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130-НҚ от 24.02.2026</w:t>
      </w:r>
    </w:p>
    <w:tbl>
      <w:tblPr>
        <w:tblStyle w:val="1"/>
        <w:tblpPr w:leftFromText="180" w:rightFromText="180" w:vertAnchor="text" w:horzAnchor="margin" w:tblpXSpec="center" w:tblpY="-232"/>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4483"/>
      </w:tblGrid>
      <w:tr w:rsidR="00782E94" w:rsidTr="00782E94">
        <w:tc>
          <w:tcPr>
            <w:tcW w:w="4395" w:type="dxa"/>
            <w:hideMark/>
          </w:tcPr>
          <w:p w:rsidR="00782E94" w:rsidRDefault="00782E94" w:rsidP="00782E94">
            <w:pPr>
              <w:jc w:val="center"/>
              <w:rPr>
                <w:b/>
                <w:noProof/>
                <w:color w:val="0070C0"/>
                <w:lang w:val="kk-KZ" w:eastAsia="ru-RU"/>
              </w:rPr>
            </w:pPr>
            <w:r>
              <w:rPr>
                <w:b/>
                <w:bCs/>
                <w:noProof/>
                <w:color w:val="0070C0"/>
                <w:lang w:val="kk-KZ" w:eastAsia="ru-RU"/>
              </w:rPr>
              <w:t>«ҚАЗАҚСТАН РЕСПУБЛИКАСЫНЫҢ ДЕНСАУЛЫҚ САҚТАУ МИНИСТРЛІГІ</w:t>
            </w:r>
            <w:r>
              <w:rPr>
                <w:b/>
                <w:noProof/>
                <w:color w:val="0070C0"/>
                <w:lang w:val="kk-KZ" w:eastAsia="ru-RU"/>
              </w:rPr>
              <w:t xml:space="preserve"> МЕДИЦИНАЛЫҚ ЖӘНЕ ФАРМАЦЕВТИКАЛЫҚ БАҚЫЛАУ КОМИТЕТІ» </w:t>
            </w:r>
          </w:p>
          <w:p w:rsidR="00782E94" w:rsidRDefault="00782E94" w:rsidP="00782E94">
            <w:pPr>
              <w:jc w:val="center"/>
              <w:rPr>
                <w:b/>
                <w:color w:val="0070C0"/>
                <w:sz w:val="28"/>
                <w:szCs w:val="28"/>
                <w:lang w:val="kk-KZ" w:eastAsia="ru-RU"/>
              </w:rPr>
            </w:pPr>
            <w:r>
              <w:rPr>
                <w:b/>
                <w:noProof/>
                <w:color w:val="0070C0"/>
                <w:lang w:val="kk-KZ" w:eastAsia="ru-RU"/>
              </w:rPr>
              <w:t>республикалық мемлекеттік мекемесі</w:t>
            </w:r>
          </w:p>
        </w:tc>
        <w:tc>
          <w:tcPr>
            <w:tcW w:w="1896" w:type="dxa"/>
            <w:hideMark/>
          </w:tcPr>
          <w:p w:rsidR="00782E94" w:rsidRDefault="00782E94" w:rsidP="00782E94">
            <w:pPr>
              <w:jc w:val="center"/>
              <w:rPr>
                <w:b/>
                <w:color w:val="0070C0"/>
                <w:sz w:val="28"/>
                <w:szCs w:val="28"/>
                <w:lang w:val="kk-KZ" w:eastAsia="ru-RU"/>
              </w:rPr>
            </w:pPr>
            <w:r>
              <w:rPr>
                <w:noProof/>
                <w:lang w:eastAsia="ru-RU"/>
              </w:rPr>
              <w:drawing>
                <wp:anchor distT="0" distB="0" distL="114300" distR="114300" simplePos="0" relativeHeight="251660288" behindDoc="0" locked="0" layoutInCell="1" allowOverlap="1" wp14:anchorId="27C20B88" wp14:editId="5A411C46">
                  <wp:simplePos x="0" y="0"/>
                  <wp:positionH relativeFrom="margin">
                    <wp:posOffset>-23495</wp:posOffset>
                  </wp:positionH>
                  <wp:positionV relativeFrom="paragraph">
                    <wp:posOffset>49530</wp:posOffset>
                  </wp:positionV>
                  <wp:extent cx="1000125" cy="1009650"/>
                  <wp:effectExtent l="0" t="0" r="9525" b="0"/>
                  <wp:wrapSquare wrapText="bothSides"/>
                  <wp:docPr id="3" name="Рисунок 3" descr="ger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6405553" descr="gerb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83" w:type="dxa"/>
          </w:tcPr>
          <w:p w:rsidR="00782E94" w:rsidRPr="000D0283" w:rsidRDefault="00091BB7" w:rsidP="00782E94">
            <w:pPr>
              <w:ind w:left="-128"/>
              <w:jc w:val="center"/>
              <w:rPr>
                <w:b/>
                <w:noProof/>
                <w:color w:val="0070C0"/>
                <w:sz w:val="24"/>
                <w:szCs w:val="24"/>
                <w:lang w:eastAsia="ru-RU"/>
              </w:rPr>
            </w:pPr>
            <w:r w:rsidRPr="000D0283">
              <w:rPr>
                <w:b/>
                <w:noProof/>
                <w:color w:val="0070C0"/>
                <w:sz w:val="24"/>
                <w:szCs w:val="24"/>
                <w:lang w:val="kk-KZ" w:eastAsia="ru-RU"/>
              </w:rPr>
              <w:t>Р</w:t>
            </w:r>
            <w:r w:rsidR="00782E94" w:rsidRPr="000D0283">
              <w:rPr>
                <w:b/>
                <w:noProof/>
                <w:color w:val="0070C0"/>
                <w:sz w:val="24"/>
                <w:szCs w:val="24"/>
                <w:lang w:eastAsia="ru-RU"/>
              </w:rPr>
              <w:t>еспубликанско</w:t>
            </w:r>
            <w:r w:rsidR="00782E94" w:rsidRPr="000D0283">
              <w:rPr>
                <w:b/>
                <w:noProof/>
                <w:color w:val="0070C0"/>
                <w:sz w:val="24"/>
                <w:szCs w:val="24"/>
                <w:lang w:val="kk-KZ" w:eastAsia="ru-RU"/>
              </w:rPr>
              <w:t>е</w:t>
            </w:r>
          </w:p>
          <w:p w:rsidR="00782E94" w:rsidRPr="000D0283" w:rsidRDefault="00782E94" w:rsidP="00782E94">
            <w:pPr>
              <w:ind w:left="-128"/>
              <w:jc w:val="center"/>
              <w:rPr>
                <w:b/>
                <w:noProof/>
                <w:color w:val="0070C0"/>
                <w:sz w:val="24"/>
                <w:szCs w:val="24"/>
                <w:lang w:val="kk-KZ" w:eastAsia="ru-RU"/>
              </w:rPr>
            </w:pPr>
            <w:r w:rsidRPr="000D0283">
              <w:rPr>
                <w:b/>
                <w:noProof/>
                <w:color w:val="0070C0"/>
                <w:sz w:val="24"/>
                <w:szCs w:val="24"/>
                <w:lang w:eastAsia="ru-RU"/>
              </w:rPr>
              <w:t>государственно</w:t>
            </w:r>
            <w:r w:rsidRPr="000D0283">
              <w:rPr>
                <w:b/>
                <w:noProof/>
                <w:color w:val="0070C0"/>
                <w:sz w:val="24"/>
                <w:szCs w:val="24"/>
                <w:lang w:val="kk-KZ" w:eastAsia="ru-RU"/>
              </w:rPr>
              <w:t>е</w:t>
            </w:r>
            <w:r w:rsidRPr="000D0283">
              <w:rPr>
                <w:b/>
                <w:noProof/>
                <w:color w:val="0070C0"/>
                <w:sz w:val="24"/>
                <w:szCs w:val="24"/>
                <w:lang w:eastAsia="ru-RU"/>
              </w:rPr>
              <w:t xml:space="preserve"> учреждени</w:t>
            </w:r>
            <w:r w:rsidRPr="000D0283">
              <w:rPr>
                <w:b/>
                <w:noProof/>
                <w:color w:val="0070C0"/>
                <w:sz w:val="24"/>
                <w:szCs w:val="24"/>
                <w:lang w:val="kk-KZ" w:eastAsia="ru-RU"/>
              </w:rPr>
              <w:t>е</w:t>
            </w:r>
          </w:p>
          <w:p w:rsidR="00782E94" w:rsidRDefault="00782E94" w:rsidP="00782E94">
            <w:pPr>
              <w:ind w:left="-128"/>
              <w:jc w:val="center"/>
              <w:rPr>
                <w:b/>
                <w:noProof/>
                <w:color w:val="0070C0"/>
                <w:lang w:val="kk-KZ" w:eastAsia="ru-RU"/>
              </w:rPr>
            </w:pPr>
            <w:r>
              <w:rPr>
                <w:b/>
                <w:noProof/>
                <w:color w:val="0070C0"/>
                <w:lang w:val="kk-KZ" w:eastAsia="ru-RU"/>
              </w:rPr>
              <w:t>«</w:t>
            </w:r>
            <w:r>
              <w:rPr>
                <w:b/>
                <w:noProof/>
                <w:color w:val="0070C0"/>
                <w:lang w:eastAsia="ru-RU"/>
              </w:rPr>
              <w:t>КОМИТЕТ МЕДИЦИНСКОГО И ФАРМАЦЕВТИЧЕСКОГО КОНТРОЛ</w:t>
            </w:r>
            <w:r>
              <w:rPr>
                <w:b/>
                <w:noProof/>
                <w:color w:val="0070C0"/>
                <w:lang w:val="kk-KZ" w:eastAsia="ru-RU"/>
              </w:rPr>
              <w:t xml:space="preserve">Я </w:t>
            </w:r>
          </w:p>
          <w:p w:rsidR="00782E94" w:rsidRDefault="00782E94" w:rsidP="00782E94">
            <w:pPr>
              <w:ind w:left="-128"/>
              <w:jc w:val="center"/>
              <w:rPr>
                <w:b/>
                <w:noProof/>
                <w:color w:val="0070C0"/>
                <w:lang w:val="kk-KZ" w:eastAsia="ru-RU"/>
              </w:rPr>
            </w:pPr>
            <w:r>
              <w:rPr>
                <w:b/>
                <w:noProof/>
                <w:color w:val="0070C0"/>
                <w:lang w:eastAsia="ru-RU"/>
              </w:rPr>
              <w:t>МИНИСТЕРСТВ</w:t>
            </w:r>
            <w:r>
              <w:rPr>
                <w:b/>
                <w:noProof/>
                <w:color w:val="0070C0"/>
                <w:lang w:val="kk-KZ" w:eastAsia="ru-RU"/>
              </w:rPr>
              <w:t>А З</w:t>
            </w:r>
            <w:r>
              <w:rPr>
                <w:b/>
                <w:noProof/>
                <w:color w:val="0070C0"/>
                <w:lang w:eastAsia="ru-RU"/>
              </w:rPr>
              <w:t>ДРАВООХРАНЕНИЯ РЕСПУБЛИКИ КАЗАХСТАН</w:t>
            </w:r>
            <w:r>
              <w:rPr>
                <w:b/>
                <w:noProof/>
                <w:color w:val="0070C0"/>
                <w:lang w:val="kk-KZ" w:eastAsia="ru-RU"/>
              </w:rPr>
              <w:t>»</w:t>
            </w:r>
          </w:p>
          <w:p w:rsidR="00782E94" w:rsidRDefault="00782E94" w:rsidP="00782E94">
            <w:pPr>
              <w:ind w:left="-128"/>
              <w:jc w:val="center"/>
              <w:rPr>
                <w:b/>
                <w:color w:val="0070C0"/>
                <w:sz w:val="28"/>
                <w:szCs w:val="28"/>
                <w:lang w:val="kk-KZ" w:eastAsia="ru-RU"/>
              </w:rPr>
            </w:pPr>
          </w:p>
        </w:tc>
      </w:tr>
      <w:tr w:rsidR="00782E94" w:rsidTr="00782E94">
        <w:tc>
          <w:tcPr>
            <w:tcW w:w="4395" w:type="dxa"/>
            <w:hideMark/>
          </w:tcPr>
          <w:p w:rsidR="00782E94" w:rsidRDefault="00782E94" w:rsidP="00782E94">
            <w:pPr>
              <w:tabs>
                <w:tab w:val="left" w:pos="1134"/>
              </w:tabs>
              <w:jc w:val="center"/>
              <w:rPr>
                <w:b/>
                <w:color w:val="0070C0"/>
                <w:sz w:val="28"/>
                <w:szCs w:val="28"/>
                <w:lang w:val="kk-KZ" w:eastAsia="ru-RU"/>
              </w:rPr>
            </w:pPr>
            <w:r>
              <w:rPr>
                <w:noProof/>
                <w:lang w:eastAsia="ru-RU"/>
              </w:rPr>
              <mc:AlternateContent>
                <mc:Choice Requires="wps">
                  <w:drawing>
                    <wp:anchor distT="0" distB="0" distL="114300" distR="114300" simplePos="0" relativeHeight="251659264" behindDoc="0" locked="0" layoutInCell="1" allowOverlap="1" wp14:anchorId="0EE6884B" wp14:editId="3D075713">
                      <wp:simplePos x="0" y="0"/>
                      <wp:positionH relativeFrom="column">
                        <wp:posOffset>91440</wp:posOffset>
                      </wp:positionH>
                      <wp:positionV relativeFrom="paragraph">
                        <wp:posOffset>16510</wp:posOffset>
                      </wp:positionV>
                      <wp:extent cx="6534150" cy="9525"/>
                      <wp:effectExtent l="19050" t="1905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534150" cy="9525"/>
                              </a:xfrm>
                              <a:prstGeom prst="line">
                                <a:avLst/>
                              </a:prstGeom>
                              <a:noFill/>
                              <a:ln w="38100"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CE9BC4"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" strokecolor="#2e75b6" strokeweight="3pt">
                      <v:stroke joinstyle="miter"/>
                    </v:line>
                  </w:pict>
                </mc:Fallback>
              </mc:AlternateContent>
            </w:r>
          </w:p>
          <w:p w:rsidR="00782E94" w:rsidRDefault="00782E94" w:rsidP="00782E94">
            <w:pPr>
              <w:tabs>
                <w:tab w:val="left" w:pos="1134"/>
              </w:tabs>
              <w:jc w:val="center"/>
              <w:rPr>
                <w:b/>
                <w:bCs/>
                <w:noProof/>
                <w:color w:val="0070C0"/>
                <w:sz w:val="28"/>
                <w:szCs w:val="28"/>
                <w:lang w:val="kk-KZ" w:eastAsia="ru-RU"/>
              </w:rPr>
            </w:pPr>
            <w:r>
              <w:rPr>
                <w:b/>
                <w:color w:val="0070C0"/>
                <w:sz w:val="28"/>
                <w:szCs w:val="28"/>
                <w:lang w:val="kk-KZ" w:eastAsia="ru-RU"/>
              </w:rPr>
              <w:t>БҰЙРЫҚ</w:t>
            </w:r>
          </w:p>
        </w:tc>
        <w:tc>
          <w:tcPr>
            <w:tcW w:w="1896" w:type="dxa"/>
          </w:tcPr>
          <w:p w:rsidR="00782E94" w:rsidRDefault="00782E94" w:rsidP="00782E94">
            <w:pPr>
              <w:jc w:val="center"/>
              <w:rPr>
                <w:b/>
                <w:noProof/>
                <w:color w:val="0070C0"/>
                <w:sz w:val="28"/>
                <w:szCs w:val="24"/>
                <w:lang w:val="en-US" w:eastAsia="ru-RU"/>
              </w:rPr>
            </w:pPr>
          </w:p>
        </w:tc>
        <w:tc>
          <w:tcPr>
            <w:tcW w:w="4483" w:type="dxa"/>
          </w:tcPr>
          <w:p w:rsidR="00782E94" w:rsidRDefault="00782E94" w:rsidP="00782E94">
            <w:pPr>
              <w:tabs>
                <w:tab w:val="center" w:pos="4677"/>
                <w:tab w:val="left" w:pos="6840"/>
                <w:tab w:val="right" w:pos="10260"/>
              </w:tabs>
              <w:jc w:val="center"/>
              <w:rPr>
                <w:color w:val="0070C0"/>
                <w:sz w:val="28"/>
                <w:szCs w:val="28"/>
                <w:lang w:eastAsia="ru-RU"/>
              </w:rPr>
            </w:pPr>
          </w:p>
          <w:p w:rsidR="00782E94" w:rsidRDefault="00782E94" w:rsidP="00782E94">
            <w:pPr>
              <w:ind w:left="-128"/>
              <w:jc w:val="center"/>
              <w:rPr>
                <w:b/>
                <w:noProof/>
                <w:color w:val="0070C0"/>
                <w:sz w:val="28"/>
                <w:szCs w:val="28"/>
                <w:lang w:val="kk-KZ" w:eastAsia="ru-RU"/>
              </w:rPr>
            </w:pPr>
            <w:r>
              <w:rPr>
                <w:b/>
                <w:noProof/>
                <w:color w:val="0070C0"/>
                <w:sz w:val="28"/>
                <w:szCs w:val="28"/>
                <w:lang w:val="kk-KZ" w:eastAsia="ru-RU"/>
              </w:rPr>
              <w:t>ПРИКАЗ</w:t>
            </w:r>
          </w:p>
        </w:tc>
      </w:tr>
      <w:tr w:rsidR="00782E94" w:rsidTr="00782E94">
        <w:tc>
          <w:tcPr>
            <w:tcW w:w="4395" w:type="dxa"/>
          </w:tcPr>
          <w:p w:rsidR="00782E94" w:rsidRDefault="00782E94" w:rsidP="00782E94">
            <w:pPr>
              <w:rPr>
                <w:color w:val="0070C0"/>
                <w:szCs w:val="28"/>
                <w:lang w:eastAsia="ru-RU"/>
              </w:rPr>
            </w:pPr>
          </w:p>
          <w:p w:rsidR="00782E94" w:rsidRDefault="00782E94" w:rsidP="00782E94">
            <w:pPr>
              <w:rPr>
                <w:color w:val="0070C0"/>
                <w:sz w:val="14"/>
                <w:szCs w:val="12"/>
                <w:lang w:val="kk-KZ" w:eastAsia="ru-RU"/>
              </w:rPr>
            </w:pPr>
            <w:r>
              <w:rPr>
                <w:color w:val="0070C0"/>
                <w:szCs w:val="28"/>
                <w:lang w:eastAsia="ru-RU"/>
              </w:rPr>
              <w:t>______________________________________</w:t>
            </w:r>
          </w:p>
        </w:tc>
        <w:tc>
          <w:tcPr>
            <w:tcW w:w="1896" w:type="dxa"/>
          </w:tcPr>
          <w:p w:rsidR="00782E94" w:rsidRDefault="00782E94" w:rsidP="00782E94">
            <w:pPr>
              <w:jc w:val="center"/>
              <w:rPr>
                <w:b/>
                <w:bCs/>
                <w:noProof/>
                <w:color w:val="0070C0"/>
                <w:lang w:eastAsia="ru-RU"/>
              </w:rPr>
            </w:pPr>
          </w:p>
        </w:tc>
        <w:tc>
          <w:tcPr>
            <w:tcW w:w="4483" w:type="dxa"/>
          </w:tcPr>
          <w:p w:rsidR="00782E94" w:rsidRDefault="00782E94" w:rsidP="00782E94">
            <w:pPr>
              <w:tabs>
                <w:tab w:val="center" w:pos="4677"/>
                <w:tab w:val="left" w:pos="6840"/>
                <w:tab w:val="right" w:pos="10260"/>
              </w:tabs>
              <w:jc w:val="center"/>
              <w:rPr>
                <w:color w:val="0070C0"/>
                <w:szCs w:val="28"/>
                <w:lang w:eastAsia="ru-RU"/>
              </w:rPr>
            </w:pPr>
          </w:p>
          <w:p w:rsidR="00782E94" w:rsidRDefault="00782E94" w:rsidP="00782E94">
            <w:pPr>
              <w:tabs>
                <w:tab w:val="center" w:pos="4677"/>
                <w:tab w:val="left" w:pos="6840"/>
                <w:tab w:val="right" w:pos="10260"/>
              </w:tabs>
              <w:jc w:val="center"/>
              <w:rPr>
                <w:color w:val="0070C0"/>
                <w:sz w:val="14"/>
                <w:szCs w:val="12"/>
                <w:lang w:eastAsia="ru-RU"/>
              </w:rPr>
            </w:pPr>
            <w:r>
              <w:rPr>
                <w:color w:val="0070C0"/>
                <w:szCs w:val="28"/>
                <w:lang w:eastAsia="ru-RU"/>
              </w:rPr>
              <w:t>№_____________________</w:t>
            </w:r>
          </w:p>
        </w:tc>
      </w:tr>
    </w:tbl>
    <w:p w:rsidR="00782E94" w:rsidRDefault="00782E94" w:rsidP="00F45AF5">
      <w:pPr>
        <w:tabs>
          <w:tab w:val="left" w:pos="284"/>
          <w:tab w:val="left" w:pos="709"/>
          <w:tab w:val="left" w:pos="3969"/>
        </w:tabs>
        <w:spacing w:after="0" w:line="240" w:lineRule="auto"/>
        <w:ind w:right="12"/>
        <w:contextualSpacing/>
        <w:rPr>
          <w:rFonts w:ascii="Times New Roman" w:eastAsia="Times New Roman" w:hAnsi="Times New Roman" w:cs="Times New Roman"/>
          <w:b/>
          <w:sz w:val="28"/>
          <w:szCs w:val="28"/>
          <w:lang w:eastAsia="ru-RU"/>
        </w:rPr>
      </w:pPr>
    </w:p>
    <w:p w:rsidR="00782E94" w:rsidRDefault="00782E94" w:rsidP="00F45AF5">
      <w:pPr>
        <w:tabs>
          <w:tab w:val="left" w:pos="284"/>
          <w:tab w:val="left" w:pos="709"/>
          <w:tab w:val="left" w:pos="3969"/>
        </w:tabs>
        <w:spacing w:after="0" w:line="240" w:lineRule="auto"/>
        <w:ind w:right="12"/>
        <w:contextualSpacing/>
        <w:rPr>
          <w:rFonts w:ascii="Times New Roman" w:eastAsia="Times New Roman" w:hAnsi="Times New Roman" w:cs="Times New Roman"/>
          <w:b/>
          <w:sz w:val="28"/>
          <w:szCs w:val="28"/>
          <w:lang w:eastAsia="ru-RU"/>
        </w:rPr>
      </w:pPr>
    </w:p>
    <w:p w:rsidR="004B076D" w:rsidRDefault="004B076D" w:rsidP="00F45AF5">
      <w:pPr>
        <w:tabs>
          <w:tab w:val="left" w:pos="284"/>
          <w:tab w:val="left" w:pos="709"/>
          <w:tab w:val="left" w:pos="3969"/>
        </w:tabs>
        <w:spacing w:after="0" w:line="240" w:lineRule="auto"/>
        <w:ind w:right="12"/>
        <w:contextualSpacing/>
        <w:rPr>
          <w:rFonts w:ascii="Times New Roman" w:eastAsia="Times New Roman" w:hAnsi="Times New Roman" w:cs="Times New Roman"/>
          <w:b/>
          <w:sz w:val="28"/>
          <w:szCs w:val="28"/>
          <w:lang w:eastAsia="ru-RU"/>
        </w:rPr>
      </w:pPr>
    </w:p>
    <w:p w:rsidR="004F2569" w:rsidRDefault="004F2569" w:rsidP="004F2569">
      <w:pPr>
        <w:spacing w:after="0" w:line="240" w:lineRule="auto"/>
        <w:rPr>
          <w:rFonts w:ascii="Times New Roman" w:hAnsi="Times New Roman"/>
          <w:b/>
          <w:sz w:val="28"/>
          <w:lang w:val="kk-KZ"/>
        </w:rPr>
      </w:pPr>
      <w:r>
        <w:rPr>
          <w:rFonts w:ascii="Times New Roman" w:hAnsi="Times New Roman"/>
          <w:b/>
          <w:sz w:val="28"/>
          <w:lang w:val="kk-KZ"/>
        </w:rPr>
        <w:t xml:space="preserve">Дәрілік заттардың тіркеу </w:t>
      </w:r>
    </w:p>
    <w:p w:rsidR="004F2569" w:rsidRDefault="004F2569" w:rsidP="004F2569">
      <w:pPr>
        <w:spacing w:after="0" w:line="240" w:lineRule="auto"/>
        <w:rPr>
          <w:rFonts w:ascii="Times New Roman" w:hAnsi="Times New Roman"/>
          <w:b/>
          <w:sz w:val="28"/>
          <w:lang w:val="kk-KZ"/>
        </w:rPr>
      </w:pPr>
      <w:r>
        <w:rPr>
          <w:rFonts w:ascii="Times New Roman" w:hAnsi="Times New Roman"/>
          <w:b/>
          <w:sz w:val="28"/>
          <w:lang w:val="kk-KZ"/>
        </w:rPr>
        <w:t>куәліктерін кері қайтарып алу туралы</w:t>
      </w:r>
    </w:p>
    <w:p w:rsidR="004F2569" w:rsidRDefault="004F2569" w:rsidP="004F2569">
      <w:pPr>
        <w:tabs>
          <w:tab w:val="left" w:pos="0"/>
          <w:tab w:val="left" w:pos="426"/>
          <w:tab w:val="left" w:pos="4253"/>
        </w:tabs>
        <w:spacing w:after="0" w:line="240" w:lineRule="auto"/>
        <w:ind w:right="5398"/>
        <w:contextualSpacing/>
        <w:jc w:val="both"/>
        <w:rPr>
          <w:rFonts w:ascii="Times New Roman" w:eastAsia="Times New Roman" w:hAnsi="Times New Roman" w:cs="Times New Roman"/>
          <w:b/>
          <w:color w:val="000000"/>
          <w:sz w:val="28"/>
          <w:szCs w:val="28"/>
          <w:lang w:val="kk-KZ" w:eastAsia="ru-RU"/>
        </w:rPr>
      </w:pPr>
    </w:p>
    <w:p w:rsidR="004F2569" w:rsidRDefault="004F2569" w:rsidP="004F2569">
      <w:pPr>
        <w:tabs>
          <w:tab w:val="left" w:pos="0"/>
          <w:tab w:val="left" w:pos="426"/>
          <w:tab w:val="left" w:pos="4253"/>
        </w:tabs>
        <w:spacing w:after="0" w:line="240" w:lineRule="auto"/>
        <w:ind w:right="5398"/>
        <w:contextualSpacing/>
        <w:jc w:val="both"/>
        <w:rPr>
          <w:rFonts w:ascii="Times New Roman" w:eastAsia="Times New Roman" w:hAnsi="Times New Roman" w:cs="Times New Roman"/>
          <w:b/>
          <w:color w:val="000000"/>
          <w:sz w:val="28"/>
          <w:szCs w:val="28"/>
          <w:lang w:val="kk-KZ" w:eastAsia="ru-RU"/>
        </w:rPr>
      </w:pPr>
    </w:p>
    <w:p w:rsidR="004F2569" w:rsidRDefault="004F2569" w:rsidP="004F2569">
      <w:pPr>
        <w:tabs>
          <w:tab w:val="left" w:pos="709"/>
        </w:tabs>
        <w:spacing w:after="0" w:line="240" w:lineRule="auto"/>
        <w:jc w:val="both"/>
        <w:rPr>
          <w:rFonts w:ascii="Times New Roman" w:hAnsi="Times New Roman"/>
          <w:b/>
          <w:sz w:val="28"/>
          <w:szCs w:val="28"/>
          <w:lang w:val="kk-KZ"/>
        </w:rPr>
      </w:pPr>
      <w:r>
        <w:rPr>
          <w:rFonts w:ascii="Times New Roman" w:hAnsi="Times New Roman"/>
          <w:sz w:val="28"/>
          <w:szCs w:val="28"/>
          <w:lang w:val="kk-KZ"/>
        </w:rPr>
        <w:tab/>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қағидаларына сәйкес (Нормативтік құқықтық актілерді мемлекеттік тіркеу тізілімінде № 21906 тіркелген), </w:t>
      </w:r>
      <w:r>
        <w:rPr>
          <w:rFonts w:ascii="Times New Roman" w:hAnsi="Times New Roman"/>
          <w:b/>
          <w:sz w:val="28"/>
          <w:szCs w:val="28"/>
          <w:lang w:val="kk-KZ"/>
        </w:rPr>
        <w:t>БҰЙЫРАМЫН:</w:t>
      </w:r>
    </w:p>
    <w:p w:rsidR="004F2569" w:rsidRDefault="004F2569" w:rsidP="004F2569">
      <w:pPr>
        <w:tabs>
          <w:tab w:val="left" w:pos="709"/>
        </w:tabs>
        <w:spacing w:after="0" w:line="240" w:lineRule="auto"/>
        <w:jc w:val="both"/>
        <w:rPr>
          <w:rFonts w:ascii="Times New Roman" w:hAnsi="Times New Roman"/>
          <w:sz w:val="28"/>
          <w:lang w:val="kk-KZ"/>
        </w:rPr>
      </w:pPr>
      <w:r>
        <w:rPr>
          <w:rFonts w:ascii="Times New Roman" w:hAnsi="Times New Roman"/>
          <w:sz w:val="28"/>
          <w:lang w:val="kk-KZ"/>
        </w:rPr>
        <w:tab/>
        <w:t>1.</w:t>
      </w:r>
      <w:r>
        <w:rPr>
          <w:lang w:val="kk-KZ"/>
        </w:rPr>
        <w:t xml:space="preserve"> </w:t>
      </w:r>
      <w:r w:rsidR="00554B05">
        <w:rPr>
          <w:rFonts w:ascii="Times New Roman" w:hAnsi="Times New Roman"/>
          <w:sz w:val="28"/>
          <w:lang w:val="kk-KZ"/>
        </w:rPr>
        <w:t xml:space="preserve"> </w:t>
      </w:r>
      <w:r>
        <w:rPr>
          <w:rFonts w:ascii="Times New Roman" w:hAnsi="Times New Roman"/>
          <w:sz w:val="28"/>
          <w:lang w:val="kk-KZ"/>
        </w:rPr>
        <w:t>Осы бұйрыққа қосымшаға сәйкес дәрілік заттардың тіркеу куәліктерін кері қайтарылып алынсын.</w:t>
      </w:r>
    </w:p>
    <w:p w:rsidR="004F2569" w:rsidRDefault="00554B05" w:rsidP="004F2569">
      <w:pPr>
        <w:tabs>
          <w:tab w:val="left" w:pos="709"/>
        </w:tabs>
        <w:spacing w:after="0" w:line="240" w:lineRule="auto"/>
        <w:jc w:val="both"/>
        <w:rPr>
          <w:rFonts w:ascii="Times New Roman" w:hAnsi="Times New Roman"/>
          <w:sz w:val="28"/>
          <w:lang w:val="kk-KZ"/>
        </w:rPr>
      </w:pPr>
      <w:r>
        <w:rPr>
          <w:rFonts w:ascii="Times New Roman" w:hAnsi="Times New Roman"/>
          <w:sz w:val="28"/>
          <w:szCs w:val="28"/>
          <w:lang w:val="kk-KZ"/>
        </w:rPr>
        <w:tab/>
        <w:t xml:space="preserve">2. </w:t>
      </w:r>
      <w:r w:rsidR="004F2569">
        <w:rPr>
          <w:rFonts w:ascii="Times New Roman" w:hAnsi="Times New Roman"/>
          <w:sz w:val="28"/>
          <w:szCs w:val="28"/>
          <w:lang w:val="kk-KZ"/>
        </w:rPr>
        <w:t>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rsidR="004F2569" w:rsidRDefault="004F2569" w:rsidP="004F25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 Комитеттің аумақтық бөлімшелері осы шешім туралы ақпаратты алған күннен бастап бір жұмыс күннің ішінде:</w:t>
      </w:r>
    </w:p>
    <w:p w:rsidR="004F2569" w:rsidRDefault="004F2569" w:rsidP="004F25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rsidR="004F2569" w:rsidRDefault="004F2569" w:rsidP="004F25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 бұқаралық ақпарат құралдарына орналастыруды қамтамасыз етсін.</w:t>
      </w:r>
    </w:p>
    <w:p w:rsidR="004F2569" w:rsidRDefault="004F2569" w:rsidP="004F25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 Осы бұйрықтың орындалуын қадағалау Комитет төрағасының жетекшілік ететін орынбасарына жүктелсін.</w:t>
      </w:r>
    </w:p>
    <w:p w:rsidR="004F2569" w:rsidRDefault="004F2569" w:rsidP="004F25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 Осы бұйрық қол қойылған күнінен бастап күшіне енеді.</w:t>
      </w:r>
    </w:p>
    <w:p w:rsidR="004F2569" w:rsidRPr="001067B1" w:rsidRDefault="00554B05" w:rsidP="00A9560C">
      <w:pPr>
        <w:spacing w:after="0" w:line="240" w:lineRule="auto"/>
        <w:ind w:firstLine="708"/>
        <w:jc w:val="both"/>
        <w:rPr>
          <w:rFonts w:ascii="Times New Roman" w:hAnsi="Times New Roman" w:cs="Times New Roman"/>
          <w:sz w:val="28"/>
          <w:szCs w:val="28"/>
          <w:lang w:val="kk-KZ"/>
        </w:rPr>
      </w:pPr>
      <w:r>
        <w:rPr>
          <w:rFonts w:ascii="Times New Roman" w:hAnsi="Times New Roman"/>
          <w:sz w:val="28"/>
          <w:szCs w:val="28"/>
          <w:lang w:val="kk-KZ"/>
        </w:rPr>
        <w:lastRenderedPageBreak/>
        <w:t xml:space="preserve">Негіздеме: </w:t>
      </w:r>
      <w:r w:rsidR="00A9560C">
        <w:rPr>
          <w:rFonts w:ascii="Times New Roman" w:hAnsi="Times New Roman"/>
          <w:sz w:val="28"/>
          <w:szCs w:val="28"/>
          <w:lang w:val="kk-KZ"/>
        </w:rPr>
        <w:t>«Берлин-Хеми АГ» АҚ Қазақстан Республикасындағы филиалының 2026</w:t>
      </w:r>
      <w:r w:rsidR="004F2569">
        <w:rPr>
          <w:rFonts w:ascii="Times New Roman" w:hAnsi="Times New Roman"/>
          <w:sz w:val="28"/>
          <w:szCs w:val="28"/>
          <w:lang w:val="kk-KZ"/>
        </w:rPr>
        <w:t xml:space="preserve"> жылғы 2</w:t>
      </w:r>
      <w:r w:rsidR="00A9560C">
        <w:rPr>
          <w:rFonts w:ascii="Times New Roman" w:hAnsi="Times New Roman"/>
          <w:sz w:val="28"/>
          <w:szCs w:val="28"/>
          <w:lang w:val="kk-KZ"/>
        </w:rPr>
        <w:t>9</w:t>
      </w:r>
      <w:r w:rsidR="004F2569">
        <w:rPr>
          <w:rFonts w:ascii="Times New Roman" w:hAnsi="Times New Roman"/>
          <w:sz w:val="28"/>
          <w:szCs w:val="28"/>
          <w:lang w:val="kk-KZ"/>
        </w:rPr>
        <w:t xml:space="preserve"> қа</w:t>
      </w:r>
      <w:r w:rsidR="00A9560C">
        <w:rPr>
          <w:rFonts w:ascii="Times New Roman" w:hAnsi="Times New Roman"/>
          <w:sz w:val="28"/>
          <w:szCs w:val="28"/>
          <w:lang w:val="kk-KZ"/>
        </w:rPr>
        <w:t xml:space="preserve">ңтардағы </w:t>
      </w:r>
      <w:r w:rsidR="004F2569">
        <w:rPr>
          <w:rFonts w:ascii="Times New Roman" w:hAnsi="Times New Roman"/>
          <w:sz w:val="28"/>
          <w:szCs w:val="28"/>
          <w:lang w:val="kk-KZ"/>
        </w:rPr>
        <w:t>№</w:t>
      </w:r>
      <w:r w:rsidR="00A9560C">
        <w:rPr>
          <w:rFonts w:ascii="Times New Roman" w:hAnsi="Times New Roman"/>
          <w:sz w:val="28"/>
          <w:szCs w:val="28"/>
          <w:lang w:val="kk-KZ"/>
        </w:rPr>
        <w:t xml:space="preserve"> 24</w:t>
      </w:r>
      <w:r w:rsidR="004F2569">
        <w:rPr>
          <w:rFonts w:ascii="Times New Roman" w:hAnsi="Times New Roman"/>
          <w:sz w:val="28"/>
          <w:szCs w:val="28"/>
          <w:lang w:val="kk-KZ"/>
        </w:rPr>
        <w:t xml:space="preserve"> </w:t>
      </w:r>
      <w:r w:rsidR="00A9560C">
        <w:rPr>
          <w:rFonts w:ascii="Times New Roman" w:hAnsi="Times New Roman"/>
          <w:sz w:val="28"/>
          <w:szCs w:val="28"/>
          <w:lang w:val="kk-KZ"/>
        </w:rPr>
        <w:t xml:space="preserve">шығыс </w:t>
      </w:r>
      <w:r w:rsidR="004F2569">
        <w:rPr>
          <w:rFonts w:ascii="Times New Roman" w:hAnsi="Times New Roman"/>
          <w:sz w:val="28"/>
          <w:szCs w:val="28"/>
          <w:lang w:val="kk-KZ"/>
        </w:rPr>
        <w:t>хаты</w:t>
      </w:r>
      <w:r w:rsidR="00A9560C">
        <w:rPr>
          <w:rFonts w:ascii="Times New Roman" w:hAnsi="Times New Roman"/>
          <w:sz w:val="28"/>
          <w:szCs w:val="28"/>
          <w:lang w:val="kk-KZ"/>
        </w:rPr>
        <w:t xml:space="preserve">, </w:t>
      </w:r>
      <w:r w:rsidR="00A9560C" w:rsidRPr="00A9560C">
        <w:rPr>
          <w:rFonts w:ascii="Times New Roman" w:hAnsi="Times New Roman" w:cs="Times New Roman"/>
          <w:sz w:val="28"/>
          <w:szCs w:val="28"/>
          <w:lang w:val="kk-KZ"/>
        </w:rPr>
        <w:t>«Фирма «КЫЗЫЛМАЙ» ӨК 2026 жылғы 4 ақпандағы № ЗТ-2026-00465209 өтініші</w:t>
      </w:r>
      <w:r w:rsidR="00A9560C">
        <w:rPr>
          <w:rFonts w:ascii="Times New Roman" w:hAnsi="Times New Roman" w:cs="Times New Roman"/>
          <w:sz w:val="28"/>
          <w:szCs w:val="28"/>
          <w:lang w:val="kk-KZ"/>
        </w:rPr>
        <w:t>, «</w:t>
      </w:r>
      <w:r w:rsidR="00A9560C" w:rsidRPr="00A9560C">
        <w:rPr>
          <w:rFonts w:ascii="Times New Roman" w:hAnsi="Times New Roman" w:cs="Times New Roman"/>
          <w:sz w:val="28"/>
          <w:szCs w:val="28"/>
          <w:lang w:val="kk-KZ"/>
        </w:rPr>
        <w:t>ORAI</w:t>
      </w:r>
      <w:r w:rsidR="00A9560C">
        <w:rPr>
          <w:rFonts w:ascii="Times New Roman" w:hAnsi="Times New Roman" w:cs="Times New Roman"/>
          <w:sz w:val="28"/>
          <w:szCs w:val="28"/>
          <w:lang w:val="kk-KZ"/>
        </w:rPr>
        <w:t>»</w:t>
      </w:r>
      <w:r w:rsidR="00A9560C" w:rsidRPr="00A9560C">
        <w:rPr>
          <w:rFonts w:ascii="Times New Roman" w:hAnsi="Times New Roman" w:cs="Times New Roman"/>
          <w:sz w:val="28"/>
          <w:szCs w:val="28"/>
          <w:lang w:val="kk-KZ"/>
        </w:rPr>
        <w:t xml:space="preserve"> </w:t>
      </w:r>
      <w:r w:rsidR="00A9560C">
        <w:rPr>
          <w:rFonts w:ascii="Times New Roman" w:hAnsi="Times New Roman" w:cs="Times New Roman"/>
          <w:sz w:val="28"/>
          <w:szCs w:val="28"/>
          <w:lang w:val="kk-KZ"/>
        </w:rPr>
        <w:t xml:space="preserve">ЖШС 2026 жылғы 17 ақпандағы № 79 шығыс хаты, «Алдимед» ЖШС 2026 жылғы 29 қаңтардағы № 22 шығыс хаты, </w:t>
      </w:r>
      <w:r w:rsidR="001067B1">
        <w:rPr>
          <w:rFonts w:ascii="Times New Roman" w:hAnsi="Times New Roman" w:cs="Times New Roman"/>
          <w:sz w:val="28"/>
          <w:szCs w:val="28"/>
          <w:lang w:val="kk-KZ"/>
        </w:rPr>
        <w:t>«</w:t>
      </w:r>
      <w:r w:rsidR="001067B1" w:rsidRPr="001067B1">
        <w:rPr>
          <w:rFonts w:ascii="Times New Roman" w:hAnsi="Times New Roman" w:cs="Times New Roman"/>
          <w:sz w:val="28"/>
          <w:szCs w:val="28"/>
          <w:lang w:val="kk-KZ"/>
        </w:rPr>
        <w:t>Ново Нордиск Казахстан</w:t>
      </w:r>
      <w:r w:rsidR="001067B1">
        <w:rPr>
          <w:rFonts w:ascii="Times New Roman" w:hAnsi="Times New Roman" w:cs="Times New Roman"/>
          <w:sz w:val="28"/>
          <w:szCs w:val="28"/>
          <w:lang w:val="kk-KZ"/>
        </w:rPr>
        <w:t xml:space="preserve">» ЖШС 2026 жылғы 9 ақпандағы </w:t>
      </w:r>
      <w:r w:rsidR="001067B1" w:rsidRPr="001067B1">
        <w:rPr>
          <w:rFonts w:ascii="Times New Roman" w:hAnsi="Times New Roman" w:cs="Times New Roman"/>
          <w:sz w:val="28"/>
          <w:szCs w:val="28"/>
          <w:lang w:val="kk-KZ"/>
        </w:rPr>
        <w:t>№ ЗТ-2026-00521539</w:t>
      </w:r>
      <w:r w:rsidR="001067B1">
        <w:rPr>
          <w:rFonts w:ascii="Times New Roman" w:hAnsi="Times New Roman" w:cs="Times New Roman"/>
          <w:sz w:val="28"/>
          <w:szCs w:val="28"/>
          <w:lang w:val="kk-KZ"/>
        </w:rPr>
        <w:t xml:space="preserve"> өтініші</w:t>
      </w:r>
    </w:p>
    <w:p w:rsidR="00A9560C" w:rsidRPr="00A9560C" w:rsidRDefault="00A9560C" w:rsidP="00A9560C">
      <w:pPr>
        <w:spacing w:after="0" w:line="240" w:lineRule="auto"/>
        <w:ind w:firstLine="708"/>
        <w:jc w:val="both"/>
        <w:rPr>
          <w:rFonts w:ascii="Times New Roman" w:hAnsi="Times New Roman" w:cs="Times New Roman"/>
          <w:sz w:val="28"/>
          <w:szCs w:val="28"/>
          <w:lang w:val="kk-KZ"/>
        </w:rPr>
      </w:pPr>
    </w:p>
    <w:p w:rsidR="004F2569" w:rsidRDefault="004F2569" w:rsidP="004F2569">
      <w:pPr>
        <w:tabs>
          <w:tab w:val="left" w:pos="2595"/>
        </w:tabs>
        <w:spacing w:after="0" w:line="240" w:lineRule="auto"/>
        <w:contextualSpacing/>
        <w:jc w:val="both"/>
        <w:rPr>
          <w:rFonts w:ascii="Times New Roman" w:hAnsi="Times New Roman"/>
          <w:sz w:val="28"/>
          <w:lang w:val="kk-KZ"/>
        </w:rPr>
      </w:pPr>
    </w:p>
    <w:p w:rsidR="004F2569" w:rsidRDefault="004F2569" w:rsidP="004F2569">
      <w:pPr>
        <w:spacing w:after="0" w:line="240" w:lineRule="auto"/>
        <w:ind w:left="1134" w:hanging="425"/>
        <w:jc w:val="both"/>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w:t>
      </w:r>
    </w:p>
    <w:p w:rsidR="004F2569" w:rsidRDefault="004F2569" w:rsidP="004F2569">
      <w:pPr>
        <w:spacing w:after="0" w:line="240" w:lineRule="auto"/>
        <w:ind w:left="1134" w:hanging="425"/>
        <w:jc w:val="both"/>
        <w:rPr>
          <w:rFonts w:ascii="Times New Roman" w:hAnsi="Times New Roman" w:cs="Times New Roman"/>
          <w:b/>
          <w:sz w:val="28"/>
          <w:szCs w:val="28"/>
          <w:lang w:val="kk-KZ"/>
        </w:rPr>
      </w:pPr>
      <w:r>
        <w:rPr>
          <w:rFonts w:ascii="Times New Roman" w:hAnsi="Times New Roman" w:cs="Times New Roman"/>
          <w:b/>
          <w:sz w:val="28"/>
          <w:szCs w:val="28"/>
          <w:lang w:val="kk-KZ"/>
        </w:rPr>
        <w:t>Денсаулық сақтау министрлігі</w:t>
      </w:r>
    </w:p>
    <w:p w:rsidR="004F2569" w:rsidRDefault="004F2569" w:rsidP="004F2569">
      <w:pPr>
        <w:spacing w:after="0" w:line="240" w:lineRule="auto"/>
        <w:ind w:left="1134" w:hanging="425"/>
        <w:jc w:val="both"/>
        <w:rPr>
          <w:rFonts w:ascii="Times New Roman" w:hAnsi="Times New Roman" w:cs="Times New Roman"/>
          <w:b/>
          <w:sz w:val="28"/>
          <w:szCs w:val="28"/>
          <w:lang w:val="kk-KZ"/>
        </w:rPr>
      </w:pPr>
      <w:r>
        <w:rPr>
          <w:rFonts w:ascii="Times New Roman" w:hAnsi="Times New Roman" w:cs="Times New Roman"/>
          <w:b/>
          <w:sz w:val="28"/>
          <w:szCs w:val="28"/>
          <w:lang w:val="kk-KZ"/>
        </w:rPr>
        <w:t>Медициналық және</w:t>
      </w:r>
    </w:p>
    <w:p w:rsidR="004F2569" w:rsidRDefault="004F2569" w:rsidP="004F2569">
      <w:pPr>
        <w:spacing w:after="0" w:line="240" w:lineRule="auto"/>
        <w:ind w:left="1134" w:hanging="42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фармацевтикалық бақылау </w:t>
      </w:r>
    </w:p>
    <w:p w:rsidR="004F2569" w:rsidRDefault="004F2569" w:rsidP="004F2569">
      <w:pPr>
        <w:pStyle w:val="a8"/>
        <w:ind w:left="1134" w:hanging="425"/>
        <w:contextualSpacing/>
        <w:rPr>
          <w:rFonts w:ascii="Times New Roman" w:hAnsi="Times New Roman"/>
          <w:b/>
          <w:sz w:val="28"/>
          <w:szCs w:val="28"/>
          <w:lang w:val="kk-KZ"/>
        </w:rPr>
      </w:pPr>
      <w:r>
        <w:rPr>
          <w:rFonts w:ascii="Times New Roman" w:hAnsi="Times New Roman"/>
          <w:b/>
          <w:sz w:val="28"/>
          <w:szCs w:val="28"/>
          <w:lang w:val="kk-KZ"/>
        </w:rPr>
        <w:t>комитетінің төрағасы                                                              Б.  Жүсіпов</w:t>
      </w: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spacing w:after="0" w:line="240" w:lineRule="auto"/>
        <w:ind w:left="5812" w:right="12"/>
        <w:jc w:val="both"/>
        <w:rPr>
          <w:rFonts w:ascii="Times New Roman" w:hAnsi="Times New Roman" w:cs="Times New Roman"/>
          <w:sz w:val="28"/>
          <w:szCs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bookmarkStart w:id="0" w:name="_GoBack"/>
      <w:bookmarkEnd w:id="0"/>
      <w:r>
        <w:rPr>
          <w:rFonts w:ascii="Times New Roman" w:hAnsi="Times New Roman"/>
          <w:sz w:val="28"/>
          <w:lang w:val="kk-KZ"/>
        </w:rPr>
        <w:lastRenderedPageBreak/>
        <w:t xml:space="preserve">Қазақстан Республикасы Денсаулық </w:t>
      </w:r>
    </w:p>
    <w:p w:rsidR="004F2569" w:rsidRDefault="004F2569" w:rsidP="004F2569">
      <w:pPr>
        <w:pStyle w:val="a8"/>
        <w:jc w:val="right"/>
        <w:rPr>
          <w:rFonts w:ascii="Times New Roman" w:hAnsi="Times New Roman"/>
          <w:sz w:val="28"/>
          <w:lang w:val="kk-KZ"/>
        </w:rPr>
      </w:pPr>
      <w:r>
        <w:rPr>
          <w:rFonts w:ascii="Times New Roman" w:hAnsi="Times New Roman"/>
          <w:sz w:val="28"/>
          <w:lang w:val="kk-KZ"/>
        </w:rPr>
        <w:t xml:space="preserve">сақтау министрілігі </w:t>
      </w:r>
    </w:p>
    <w:p w:rsidR="004F2569" w:rsidRDefault="004F2569" w:rsidP="004F2569">
      <w:pPr>
        <w:pStyle w:val="a8"/>
        <w:jc w:val="right"/>
        <w:rPr>
          <w:rFonts w:ascii="Times New Roman" w:hAnsi="Times New Roman"/>
          <w:sz w:val="28"/>
          <w:lang w:val="kk-KZ"/>
        </w:rPr>
      </w:pPr>
      <w:r>
        <w:rPr>
          <w:rFonts w:ascii="Times New Roman" w:hAnsi="Times New Roman"/>
          <w:sz w:val="28"/>
          <w:lang w:val="kk-KZ"/>
        </w:rPr>
        <w:t xml:space="preserve">Медициналық және фармацевтикалық </w:t>
      </w:r>
    </w:p>
    <w:p w:rsidR="004F2569" w:rsidRDefault="004F2569" w:rsidP="004F2569">
      <w:pPr>
        <w:pStyle w:val="a8"/>
        <w:jc w:val="right"/>
        <w:rPr>
          <w:rFonts w:ascii="Times New Roman" w:hAnsi="Times New Roman"/>
          <w:sz w:val="28"/>
          <w:lang w:val="kk-KZ"/>
        </w:rPr>
      </w:pPr>
      <w:r>
        <w:rPr>
          <w:rFonts w:ascii="Times New Roman" w:hAnsi="Times New Roman"/>
          <w:sz w:val="28"/>
          <w:lang w:val="kk-KZ"/>
        </w:rPr>
        <w:t>бақылау комитеті төраға</w:t>
      </w:r>
    </w:p>
    <w:p w:rsidR="00C727D3" w:rsidRDefault="004F2569" w:rsidP="004F2569">
      <w:pPr>
        <w:pStyle w:val="a8"/>
        <w:jc w:val="right"/>
        <w:rPr>
          <w:rFonts w:ascii="Times New Roman" w:hAnsi="Times New Roman"/>
          <w:sz w:val="28"/>
          <w:lang w:val="kk-KZ"/>
        </w:rPr>
      </w:pPr>
      <w:r>
        <w:rPr>
          <w:rFonts w:ascii="Times New Roman" w:hAnsi="Times New Roman"/>
          <w:sz w:val="28"/>
          <w:lang w:val="kk-KZ"/>
        </w:rPr>
        <w:t>202</w:t>
      </w:r>
      <w:r w:rsidR="00C727D3">
        <w:rPr>
          <w:rFonts w:ascii="Times New Roman" w:hAnsi="Times New Roman"/>
          <w:sz w:val="28"/>
          <w:lang w:val="kk-KZ"/>
        </w:rPr>
        <w:t>6</w:t>
      </w:r>
      <w:r>
        <w:rPr>
          <w:rFonts w:ascii="Times New Roman" w:hAnsi="Times New Roman"/>
          <w:sz w:val="28"/>
          <w:lang w:val="kk-KZ"/>
        </w:rPr>
        <w:t xml:space="preserve"> жылғы ___ </w:t>
      </w:r>
      <w:r w:rsidR="00C727D3">
        <w:rPr>
          <w:rFonts w:ascii="Times New Roman" w:hAnsi="Times New Roman"/>
          <w:sz w:val="28"/>
          <w:lang w:val="kk-KZ"/>
        </w:rPr>
        <w:t xml:space="preserve">ақпандағы </w:t>
      </w:r>
    </w:p>
    <w:p w:rsidR="004F2569" w:rsidRDefault="004F2569" w:rsidP="004F2569">
      <w:pPr>
        <w:pStyle w:val="a8"/>
        <w:jc w:val="right"/>
        <w:rPr>
          <w:rFonts w:ascii="Times New Roman" w:hAnsi="Times New Roman"/>
          <w:sz w:val="28"/>
          <w:lang w:val="kk-KZ"/>
        </w:rPr>
      </w:pPr>
      <w:r>
        <w:rPr>
          <w:rFonts w:ascii="Times New Roman" w:hAnsi="Times New Roman"/>
          <w:sz w:val="28"/>
          <w:lang w:val="kk-KZ"/>
        </w:rPr>
        <w:t>№ _____ бұйрығына қосымша</w:t>
      </w: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pStyle w:val="a8"/>
        <w:jc w:val="right"/>
        <w:rPr>
          <w:rFonts w:ascii="Times New Roman" w:hAnsi="Times New Roman"/>
          <w:sz w:val="28"/>
          <w:lang w:val="kk-KZ"/>
        </w:rPr>
      </w:pPr>
    </w:p>
    <w:p w:rsidR="004F2569" w:rsidRDefault="004F2569" w:rsidP="004F2569">
      <w:pPr>
        <w:spacing w:after="0" w:line="240" w:lineRule="auto"/>
        <w:ind w:right="12"/>
        <w:jc w:val="center"/>
        <w:rPr>
          <w:rFonts w:ascii="Times New Roman" w:hAnsi="Times New Roman"/>
          <w:b/>
          <w:sz w:val="28"/>
          <w:szCs w:val="28"/>
          <w:lang w:val="kk-KZ"/>
        </w:rPr>
      </w:pPr>
      <w:r>
        <w:rPr>
          <w:rFonts w:ascii="Times New Roman" w:hAnsi="Times New Roman"/>
          <w:b/>
          <w:sz w:val="28"/>
          <w:szCs w:val="28"/>
          <w:lang w:val="kk-KZ"/>
        </w:rPr>
        <w:t xml:space="preserve">Кері қайтарып алуға жататын дәрілік </w:t>
      </w:r>
    </w:p>
    <w:p w:rsidR="004F2569" w:rsidRDefault="004F2569" w:rsidP="004F2569">
      <w:pPr>
        <w:spacing w:after="0" w:line="240" w:lineRule="auto"/>
        <w:ind w:right="12"/>
        <w:jc w:val="center"/>
        <w:rPr>
          <w:rFonts w:ascii="Times New Roman" w:hAnsi="Times New Roman"/>
          <w:b/>
          <w:sz w:val="28"/>
          <w:szCs w:val="28"/>
          <w:lang w:val="kk-KZ"/>
        </w:rPr>
      </w:pPr>
      <w:r>
        <w:rPr>
          <w:rFonts w:ascii="Times New Roman" w:hAnsi="Times New Roman"/>
          <w:b/>
          <w:sz w:val="28"/>
          <w:szCs w:val="28"/>
          <w:lang w:val="kk-KZ"/>
        </w:rPr>
        <w:t>заттардың тіркеу куәліктері</w:t>
      </w:r>
    </w:p>
    <w:p w:rsidR="004F2569" w:rsidRDefault="004F2569" w:rsidP="004F2569">
      <w:pPr>
        <w:spacing w:after="0" w:line="240" w:lineRule="auto"/>
        <w:ind w:right="12"/>
        <w:jc w:val="center"/>
        <w:rPr>
          <w:rFonts w:ascii="Times New Roman" w:hAnsi="Times New Roman" w:cs="Times New Roman"/>
          <w:b/>
          <w:sz w:val="24"/>
          <w:szCs w:val="24"/>
          <w:lang w:val="kk-KZ"/>
        </w:rPr>
      </w:pPr>
    </w:p>
    <w:tbl>
      <w:tblPr>
        <w:tblStyle w:val="a7"/>
        <w:tblW w:w="9351" w:type="dxa"/>
        <w:tblLayout w:type="fixed"/>
        <w:tblLook w:val="04A0" w:firstRow="1" w:lastRow="0" w:firstColumn="1" w:lastColumn="0" w:noHBand="0" w:noVBand="1"/>
      </w:tblPr>
      <w:tblGrid>
        <w:gridCol w:w="2263"/>
        <w:gridCol w:w="1560"/>
        <w:gridCol w:w="3122"/>
        <w:gridCol w:w="2406"/>
      </w:tblGrid>
      <w:tr w:rsidR="004F2569" w:rsidTr="00554B05">
        <w:trPr>
          <w:trHeight w:val="803"/>
        </w:trPr>
        <w:tc>
          <w:tcPr>
            <w:tcW w:w="2263" w:type="dxa"/>
            <w:tcBorders>
              <w:top w:val="single" w:sz="4" w:space="0" w:color="auto"/>
              <w:left w:val="single" w:sz="4" w:space="0" w:color="auto"/>
              <w:bottom w:val="single" w:sz="4" w:space="0" w:color="auto"/>
              <w:right w:val="single" w:sz="4" w:space="0" w:color="auto"/>
            </w:tcBorders>
            <w:hideMark/>
          </w:tcPr>
          <w:p w:rsidR="004F2569" w:rsidRDefault="004F2569">
            <w:pPr>
              <w:jc w:val="center"/>
              <w:rPr>
                <w:rFonts w:ascii="Times New Roman" w:hAnsi="Times New Roman"/>
                <w:b/>
                <w:sz w:val="24"/>
                <w:szCs w:val="24"/>
                <w:lang w:val="kk-KZ" w:eastAsia="ru-RU"/>
              </w:rPr>
            </w:pPr>
            <w:r>
              <w:rPr>
                <w:rFonts w:ascii="Times New Roman" w:hAnsi="Times New Roman"/>
                <w:b/>
                <w:sz w:val="24"/>
                <w:szCs w:val="24"/>
                <w:lang w:val="kk-KZ" w:eastAsia="ru-RU"/>
              </w:rPr>
              <w:t>Тіркеу куәлігінің нөмірі</w:t>
            </w:r>
          </w:p>
        </w:tc>
        <w:tc>
          <w:tcPr>
            <w:tcW w:w="1560" w:type="dxa"/>
            <w:tcBorders>
              <w:top w:val="single" w:sz="4" w:space="0" w:color="auto"/>
              <w:left w:val="single" w:sz="4" w:space="0" w:color="auto"/>
              <w:bottom w:val="single" w:sz="4" w:space="0" w:color="auto"/>
              <w:right w:val="single" w:sz="4" w:space="0" w:color="auto"/>
            </w:tcBorders>
            <w:hideMark/>
          </w:tcPr>
          <w:p w:rsidR="004F2569" w:rsidRDefault="004F2569">
            <w:pPr>
              <w:jc w:val="center"/>
              <w:rPr>
                <w:rFonts w:ascii="Times New Roman" w:hAnsi="Times New Roman"/>
                <w:b/>
                <w:sz w:val="24"/>
                <w:szCs w:val="24"/>
                <w:lang w:val="kk-KZ" w:eastAsia="ru-RU"/>
              </w:rPr>
            </w:pPr>
            <w:r>
              <w:rPr>
                <w:rFonts w:ascii="Times New Roman" w:hAnsi="Times New Roman"/>
                <w:b/>
                <w:sz w:val="24"/>
                <w:szCs w:val="24"/>
                <w:lang w:val="kk-KZ" w:eastAsia="ru-RU"/>
              </w:rPr>
              <w:t>Тіркелген күні</w:t>
            </w:r>
          </w:p>
        </w:tc>
        <w:tc>
          <w:tcPr>
            <w:tcW w:w="3122" w:type="dxa"/>
            <w:tcBorders>
              <w:top w:val="single" w:sz="4" w:space="0" w:color="auto"/>
              <w:left w:val="single" w:sz="4" w:space="0" w:color="auto"/>
              <w:bottom w:val="single" w:sz="4" w:space="0" w:color="auto"/>
              <w:right w:val="single" w:sz="4" w:space="0" w:color="auto"/>
            </w:tcBorders>
            <w:hideMark/>
          </w:tcPr>
          <w:p w:rsidR="004F2569" w:rsidRDefault="004F2569">
            <w:pPr>
              <w:jc w:val="center"/>
              <w:rPr>
                <w:rFonts w:ascii="Times New Roman" w:hAnsi="Times New Roman"/>
                <w:b/>
                <w:sz w:val="24"/>
                <w:szCs w:val="24"/>
                <w:lang w:val="kk-KZ" w:eastAsia="ru-RU"/>
              </w:rPr>
            </w:pPr>
            <w:r>
              <w:rPr>
                <w:rFonts w:ascii="Times New Roman" w:hAnsi="Times New Roman"/>
                <w:b/>
                <w:sz w:val="24"/>
                <w:szCs w:val="24"/>
                <w:lang w:val="kk-KZ" w:eastAsia="ru-RU"/>
              </w:rPr>
              <w:t>Дәрілік заттың атауы</w:t>
            </w:r>
          </w:p>
        </w:tc>
        <w:tc>
          <w:tcPr>
            <w:tcW w:w="2406" w:type="dxa"/>
            <w:tcBorders>
              <w:top w:val="single" w:sz="4" w:space="0" w:color="auto"/>
              <w:left w:val="single" w:sz="4" w:space="0" w:color="auto"/>
              <w:bottom w:val="single" w:sz="4" w:space="0" w:color="auto"/>
              <w:right w:val="single" w:sz="4" w:space="0" w:color="auto"/>
            </w:tcBorders>
            <w:hideMark/>
          </w:tcPr>
          <w:p w:rsidR="004F2569" w:rsidRDefault="004F2569">
            <w:pPr>
              <w:jc w:val="center"/>
              <w:rPr>
                <w:rFonts w:ascii="Times New Roman" w:hAnsi="Times New Roman"/>
                <w:b/>
                <w:sz w:val="24"/>
                <w:szCs w:val="24"/>
                <w:lang w:val="kk-KZ" w:eastAsia="ru-RU"/>
              </w:rPr>
            </w:pPr>
            <w:r>
              <w:rPr>
                <w:rFonts w:ascii="Times New Roman" w:hAnsi="Times New Roman"/>
                <w:b/>
                <w:sz w:val="24"/>
                <w:szCs w:val="24"/>
                <w:lang w:val="kk-KZ" w:eastAsia="ru-RU"/>
              </w:rPr>
              <w:t>Тіркеу куәлігін ұстаушы</w:t>
            </w:r>
            <w:r>
              <w:rPr>
                <w:rFonts w:ascii="Times New Roman" w:hAnsi="Times New Roman"/>
                <w:b/>
                <w:sz w:val="24"/>
                <w:szCs w:val="24"/>
                <w:lang w:eastAsia="ru-RU"/>
              </w:rPr>
              <w:t xml:space="preserve">, </w:t>
            </w:r>
            <w:r>
              <w:rPr>
                <w:rFonts w:ascii="Times New Roman" w:hAnsi="Times New Roman"/>
                <w:b/>
                <w:sz w:val="24"/>
                <w:szCs w:val="24"/>
                <w:lang w:val="kk-KZ" w:eastAsia="ru-RU"/>
              </w:rPr>
              <w:t>мемлекет</w:t>
            </w:r>
          </w:p>
        </w:tc>
      </w:tr>
      <w:tr w:rsidR="004F2569" w:rsidTr="00554B05">
        <w:trPr>
          <w:trHeight w:val="665"/>
        </w:trPr>
        <w:tc>
          <w:tcPr>
            <w:tcW w:w="2263" w:type="dxa"/>
            <w:tcBorders>
              <w:top w:val="single" w:sz="4" w:space="0" w:color="auto"/>
              <w:left w:val="single" w:sz="4" w:space="0" w:color="auto"/>
              <w:bottom w:val="single" w:sz="4" w:space="0" w:color="auto"/>
              <w:right w:val="single" w:sz="4" w:space="0" w:color="auto"/>
            </w:tcBorders>
            <w:hideMark/>
          </w:tcPr>
          <w:p w:rsidR="004F2569" w:rsidRPr="00707454" w:rsidRDefault="00C727D3">
            <w:pPr>
              <w:jc w:val="center"/>
              <w:rPr>
                <w:rFonts w:ascii="Times New Roman" w:hAnsi="Times New Roman"/>
                <w:sz w:val="24"/>
                <w:szCs w:val="24"/>
                <w:lang w:val="kk-KZ" w:eastAsia="ru-RU"/>
              </w:rPr>
            </w:pPr>
            <w:r w:rsidRPr="00707454">
              <w:rPr>
                <w:rFonts w:ascii="Times New Roman" w:hAnsi="Times New Roman"/>
                <w:sz w:val="24"/>
                <w:szCs w:val="24"/>
              </w:rPr>
              <w:t>ҚР-ДЗ-5№008270</w:t>
            </w:r>
          </w:p>
        </w:tc>
        <w:tc>
          <w:tcPr>
            <w:tcW w:w="1560" w:type="dxa"/>
            <w:tcBorders>
              <w:top w:val="single" w:sz="4" w:space="0" w:color="auto"/>
              <w:left w:val="single" w:sz="4" w:space="0" w:color="auto"/>
              <w:bottom w:val="single" w:sz="4" w:space="0" w:color="auto"/>
              <w:right w:val="single" w:sz="4" w:space="0" w:color="auto"/>
            </w:tcBorders>
            <w:hideMark/>
          </w:tcPr>
          <w:p w:rsidR="004F2569" w:rsidRPr="00707454" w:rsidRDefault="00C727D3">
            <w:pPr>
              <w:jc w:val="center"/>
              <w:rPr>
                <w:rFonts w:ascii="Times New Roman" w:hAnsi="Times New Roman"/>
                <w:color w:val="000000"/>
                <w:sz w:val="24"/>
                <w:szCs w:val="24"/>
                <w:lang w:val="kk-KZ" w:eastAsia="ru-RU"/>
              </w:rPr>
            </w:pPr>
            <w:r w:rsidRPr="00707454">
              <w:rPr>
                <w:rFonts w:ascii="Times New Roman" w:hAnsi="Times New Roman"/>
                <w:sz w:val="24"/>
                <w:szCs w:val="24"/>
                <w:lang w:val="kk-KZ" w:eastAsia="ru-RU"/>
              </w:rPr>
              <w:t>29</w:t>
            </w:r>
            <w:r w:rsidR="004F2569" w:rsidRPr="00707454">
              <w:rPr>
                <w:rFonts w:ascii="Times New Roman" w:hAnsi="Times New Roman"/>
                <w:sz w:val="24"/>
                <w:szCs w:val="24"/>
                <w:lang w:eastAsia="ru-RU"/>
              </w:rPr>
              <w:t>.0</w:t>
            </w:r>
            <w:r w:rsidRPr="00707454">
              <w:rPr>
                <w:rFonts w:ascii="Times New Roman" w:hAnsi="Times New Roman"/>
                <w:sz w:val="24"/>
                <w:szCs w:val="24"/>
                <w:lang w:val="kk-KZ" w:eastAsia="ru-RU"/>
              </w:rPr>
              <w:t>3</w:t>
            </w:r>
            <w:r w:rsidR="004F2569" w:rsidRPr="00707454">
              <w:rPr>
                <w:rFonts w:ascii="Times New Roman" w:hAnsi="Times New Roman"/>
                <w:sz w:val="24"/>
                <w:szCs w:val="24"/>
                <w:lang w:eastAsia="ru-RU"/>
              </w:rPr>
              <w:t>.20</w:t>
            </w:r>
            <w:r w:rsidRPr="00707454">
              <w:rPr>
                <w:rFonts w:ascii="Times New Roman" w:hAnsi="Times New Roman"/>
                <w:sz w:val="24"/>
                <w:szCs w:val="24"/>
                <w:lang w:val="kk-KZ" w:eastAsia="ru-RU"/>
              </w:rPr>
              <w:t>17</w:t>
            </w:r>
          </w:p>
        </w:tc>
        <w:tc>
          <w:tcPr>
            <w:tcW w:w="3122" w:type="dxa"/>
            <w:tcBorders>
              <w:top w:val="single" w:sz="4" w:space="0" w:color="auto"/>
              <w:left w:val="single" w:sz="4" w:space="0" w:color="auto"/>
              <w:bottom w:val="single" w:sz="4" w:space="0" w:color="auto"/>
              <w:right w:val="single" w:sz="4" w:space="0" w:color="auto"/>
            </w:tcBorders>
            <w:hideMark/>
          </w:tcPr>
          <w:p w:rsidR="004F2569" w:rsidRPr="00707454" w:rsidRDefault="00C727D3">
            <w:pPr>
              <w:jc w:val="center"/>
              <w:rPr>
                <w:rFonts w:ascii="Times New Roman" w:hAnsi="Times New Roman"/>
                <w:color w:val="000000"/>
                <w:sz w:val="24"/>
                <w:szCs w:val="24"/>
                <w:lang w:val="kk-KZ" w:eastAsia="ru-RU"/>
              </w:rPr>
            </w:pPr>
            <w:r w:rsidRPr="00707454">
              <w:rPr>
                <w:rFonts w:ascii="Times New Roman" w:hAnsi="Times New Roman"/>
                <w:sz w:val="24"/>
                <w:szCs w:val="24"/>
              </w:rPr>
              <w:t>Берлиприл®5</w:t>
            </w:r>
            <w:r w:rsidRPr="00707454">
              <w:rPr>
                <w:rFonts w:ascii="Times New Roman" w:hAnsi="Times New Roman"/>
                <w:sz w:val="24"/>
                <w:szCs w:val="24"/>
                <w:lang w:val="kk-KZ"/>
              </w:rPr>
              <w:t xml:space="preserve">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xml:space="preserve">, </w:t>
            </w:r>
            <w:r w:rsidRPr="00707454">
              <w:rPr>
                <w:rFonts w:ascii="Times New Roman" w:hAnsi="Times New Roman"/>
                <w:sz w:val="24"/>
                <w:szCs w:val="24"/>
              </w:rPr>
              <w:t>5 мг</w:t>
            </w:r>
            <w:r w:rsidRPr="00707454">
              <w:rPr>
                <w:rFonts w:ascii="Times New Roman" w:hAnsi="Times New Roman"/>
                <w:sz w:val="24"/>
                <w:szCs w:val="24"/>
                <w:lang w:val="kk-KZ"/>
              </w:rPr>
              <w:t xml:space="preserve"> </w:t>
            </w:r>
          </w:p>
        </w:tc>
        <w:tc>
          <w:tcPr>
            <w:tcW w:w="2406" w:type="dxa"/>
            <w:tcBorders>
              <w:top w:val="single" w:sz="4" w:space="0" w:color="auto"/>
              <w:left w:val="single" w:sz="4" w:space="0" w:color="auto"/>
              <w:bottom w:val="single" w:sz="4" w:space="0" w:color="auto"/>
              <w:right w:val="single" w:sz="4" w:space="0" w:color="auto"/>
            </w:tcBorders>
            <w:hideMark/>
          </w:tcPr>
          <w:p w:rsidR="004F2569" w:rsidRPr="00707454" w:rsidRDefault="00C727D3">
            <w:pPr>
              <w:jc w:val="center"/>
              <w:rPr>
                <w:rFonts w:ascii="Times New Roman" w:hAnsi="Times New Roman"/>
                <w:sz w:val="24"/>
                <w:szCs w:val="24"/>
                <w:lang w:val="kk-KZ" w:eastAsia="ru-RU"/>
              </w:rPr>
            </w:pPr>
            <w:r w:rsidRPr="00707454">
              <w:rPr>
                <w:rFonts w:ascii="Times New Roman" w:hAnsi="Times New Roman"/>
                <w:sz w:val="24"/>
                <w:szCs w:val="24"/>
              </w:rPr>
              <w:t>Берлин - Хеми АГ</w:t>
            </w:r>
          </w:p>
        </w:tc>
      </w:tr>
      <w:tr w:rsidR="004F2569"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4F2569" w:rsidRPr="00707454" w:rsidRDefault="00707454">
            <w:pPr>
              <w:jc w:val="center"/>
              <w:rPr>
                <w:rFonts w:ascii="Times New Roman" w:hAnsi="Times New Roman"/>
                <w:sz w:val="24"/>
                <w:szCs w:val="24"/>
                <w:lang w:val="kk-KZ" w:eastAsia="ru-RU"/>
              </w:rPr>
            </w:pPr>
            <w:r w:rsidRPr="00707454">
              <w:rPr>
                <w:rFonts w:ascii="Times New Roman" w:hAnsi="Times New Roman"/>
                <w:sz w:val="24"/>
                <w:szCs w:val="24"/>
              </w:rPr>
              <w:t>ҚР-ДЗ-5№011037</w:t>
            </w:r>
          </w:p>
        </w:tc>
        <w:tc>
          <w:tcPr>
            <w:tcW w:w="1560" w:type="dxa"/>
            <w:tcBorders>
              <w:top w:val="single" w:sz="4" w:space="0" w:color="auto"/>
              <w:left w:val="single" w:sz="4" w:space="0" w:color="auto"/>
              <w:bottom w:val="single" w:sz="4" w:space="0" w:color="auto"/>
              <w:right w:val="single" w:sz="4" w:space="0" w:color="auto"/>
            </w:tcBorders>
          </w:tcPr>
          <w:p w:rsidR="004F2569" w:rsidRPr="00707454" w:rsidRDefault="00707454">
            <w:pPr>
              <w:jc w:val="center"/>
              <w:rPr>
                <w:rFonts w:ascii="Times New Roman" w:hAnsi="Times New Roman"/>
                <w:color w:val="000000"/>
                <w:sz w:val="24"/>
                <w:szCs w:val="24"/>
                <w:lang w:val="kk-KZ" w:eastAsia="ru-RU"/>
              </w:rPr>
            </w:pPr>
            <w:r w:rsidRPr="00707454">
              <w:rPr>
                <w:rFonts w:ascii="Times New Roman" w:hAnsi="Times New Roman"/>
                <w:color w:val="000000"/>
                <w:sz w:val="24"/>
                <w:szCs w:val="24"/>
                <w:lang w:val="kk-KZ" w:eastAsia="ru-RU"/>
              </w:rPr>
              <w:t>29.03.2017</w:t>
            </w:r>
          </w:p>
        </w:tc>
        <w:tc>
          <w:tcPr>
            <w:tcW w:w="3122" w:type="dxa"/>
            <w:tcBorders>
              <w:top w:val="single" w:sz="4" w:space="0" w:color="auto"/>
              <w:left w:val="single" w:sz="4" w:space="0" w:color="auto"/>
              <w:bottom w:val="single" w:sz="4" w:space="0" w:color="auto"/>
              <w:right w:val="single" w:sz="4" w:space="0" w:color="auto"/>
            </w:tcBorders>
          </w:tcPr>
          <w:p w:rsidR="004F2569" w:rsidRPr="00707454" w:rsidRDefault="00707454">
            <w:pPr>
              <w:jc w:val="center"/>
              <w:rPr>
                <w:rFonts w:ascii="Times New Roman" w:hAnsi="Times New Roman"/>
                <w:color w:val="000000"/>
                <w:sz w:val="24"/>
                <w:szCs w:val="24"/>
                <w:lang w:eastAsia="ru-RU"/>
              </w:rPr>
            </w:pPr>
            <w:r w:rsidRPr="00707454">
              <w:rPr>
                <w:rFonts w:ascii="Times New Roman" w:hAnsi="Times New Roman"/>
                <w:sz w:val="24"/>
                <w:szCs w:val="24"/>
              </w:rPr>
              <w:t>Берлиприл®</w:t>
            </w:r>
            <w:r w:rsidRPr="00707454">
              <w:rPr>
                <w:rFonts w:ascii="Times New Roman" w:hAnsi="Times New Roman"/>
                <w:sz w:val="24"/>
                <w:szCs w:val="24"/>
                <w:lang w:val="kk-KZ"/>
              </w:rPr>
              <w:t>10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10</w:t>
            </w:r>
            <w:r w:rsidRPr="00707454">
              <w:rPr>
                <w:rFonts w:ascii="Times New Roman" w:hAnsi="Times New Roman"/>
                <w:sz w:val="24"/>
                <w:szCs w:val="24"/>
              </w:rPr>
              <w:t xml:space="preserve"> мг</w:t>
            </w:r>
          </w:p>
        </w:tc>
        <w:tc>
          <w:tcPr>
            <w:tcW w:w="2406" w:type="dxa"/>
            <w:tcBorders>
              <w:top w:val="single" w:sz="4" w:space="0" w:color="auto"/>
              <w:left w:val="single" w:sz="4" w:space="0" w:color="auto"/>
              <w:bottom w:val="single" w:sz="4" w:space="0" w:color="auto"/>
              <w:right w:val="single" w:sz="4" w:space="0" w:color="auto"/>
            </w:tcBorders>
          </w:tcPr>
          <w:p w:rsidR="004F2569" w:rsidRPr="00707454" w:rsidRDefault="00707454">
            <w:pPr>
              <w:jc w:val="center"/>
              <w:rPr>
                <w:rFonts w:ascii="Times New Roman" w:hAnsi="Times New Roman"/>
                <w:sz w:val="24"/>
                <w:szCs w:val="24"/>
                <w:lang w:val="kk-KZ" w:eastAsia="ru-RU"/>
              </w:rPr>
            </w:pPr>
            <w:r w:rsidRPr="00707454">
              <w:rPr>
                <w:rFonts w:ascii="Times New Roman" w:hAnsi="Times New Roman"/>
                <w:sz w:val="24"/>
                <w:szCs w:val="24"/>
              </w:rPr>
              <w:t>Берлин - Хеми АГ</w:t>
            </w:r>
          </w:p>
        </w:tc>
      </w:tr>
      <w:tr w:rsidR="00707454"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val="kk-KZ" w:eastAsia="ru-RU"/>
              </w:rPr>
            </w:pPr>
            <w:r w:rsidRPr="00707454">
              <w:rPr>
                <w:rFonts w:ascii="Times New Roman" w:hAnsi="Times New Roman"/>
                <w:sz w:val="24"/>
                <w:szCs w:val="24"/>
              </w:rPr>
              <w:t>ҚР-ДЗ-5№011038</w:t>
            </w:r>
          </w:p>
        </w:tc>
        <w:tc>
          <w:tcPr>
            <w:tcW w:w="1560"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color w:val="000000"/>
                <w:sz w:val="24"/>
                <w:szCs w:val="24"/>
                <w:lang w:val="kk-KZ" w:eastAsia="ru-RU"/>
              </w:rPr>
              <w:t>29.03.2017</w:t>
            </w:r>
          </w:p>
        </w:tc>
        <w:tc>
          <w:tcPr>
            <w:tcW w:w="3122"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eastAsia="ru-RU"/>
              </w:rPr>
            </w:pPr>
            <w:r w:rsidRPr="00707454">
              <w:rPr>
                <w:rFonts w:ascii="Times New Roman" w:hAnsi="Times New Roman"/>
                <w:sz w:val="24"/>
                <w:szCs w:val="24"/>
              </w:rPr>
              <w:t>Берлиприл®</w:t>
            </w:r>
            <w:r w:rsidRPr="00707454">
              <w:rPr>
                <w:rFonts w:ascii="Times New Roman" w:hAnsi="Times New Roman"/>
                <w:sz w:val="24"/>
                <w:szCs w:val="24"/>
                <w:lang w:val="kk-KZ"/>
              </w:rPr>
              <w:t>20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20</w:t>
            </w:r>
            <w:r w:rsidRPr="00707454">
              <w:rPr>
                <w:rFonts w:ascii="Times New Roman" w:hAnsi="Times New Roman"/>
                <w:sz w:val="24"/>
                <w:szCs w:val="24"/>
              </w:rPr>
              <w:t xml:space="preserve"> мг</w:t>
            </w:r>
          </w:p>
        </w:tc>
        <w:tc>
          <w:tcPr>
            <w:tcW w:w="2406"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val="kk-KZ" w:eastAsia="ru-RU"/>
              </w:rPr>
            </w:pPr>
            <w:r w:rsidRPr="00707454">
              <w:rPr>
                <w:rFonts w:ascii="Times New Roman" w:hAnsi="Times New Roman"/>
                <w:sz w:val="24"/>
                <w:szCs w:val="24"/>
              </w:rPr>
              <w:t>Берлин - Хеми АГ</w:t>
            </w:r>
          </w:p>
        </w:tc>
      </w:tr>
      <w:tr w:rsidR="00707454" w:rsidTr="003E5873">
        <w:trPr>
          <w:trHeight w:val="636"/>
        </w:trPr>
        <w:tc>
          <w:tcPr>
            <w:tcW w:w="2263"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val="kk-KZ" w:eastAsia="ru-RU"/>
              </w:rPr>
            </w:pPr>
            <w:r w:rsidRPr="00707454">
              <w:rPr>
                <w:rFonts w:ascii="Times New Roman" w:hAnsi="Times New Roman"/>
                <w:sz w:val="24"/>
                <w:szCs w:val="24"/>
              </w:rPr>
              <w:t>ҚР-ДЗ-5№025280</w:t>
            </w:r>
          </w:p>
        </w:tc>
        <w:tc>
          <w:tcPr>
            <w:tcW w:w="1560"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color w:val="000000"/>
                <w:sz w:val="24"/>
                <w:szCs w:val="24"/>
                <w:lang w:val="kk-KZ" w:eastAsia="ru-RU"/>
              </w:rPr>
              <w:t>19.10.2021</w:t>
            </w:r>
          </w:p>
        </w:tc>
        <w:tc>
          <w:tcPr>
            <w:tcW w:w="3122"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sz w:val="24"/>
                <w:szCs w:val="24"/>
              </w:rPr>
              <w:t>Берлиприл®5</w:t>
            </w:r>
            <w:r w:rsidRPr="00707454">
              <w:rPr>
                <w:rFonts w:ascii="Times New Roman" w:hAnsi="Times New Roman"/>
                <w:sz w:val="24"/>
                <w:szCs w:val="24"/>
                <w:lang w:val="kk-KZ"/>
              </w:rPr>
              <w:t xml:space="preserve">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xml:space="preserve">, </w:t>
            </w:r>
            <w:r w:rsidRPr="00707454">
              <w:rPr>
                <w:rFonts w:ascii="Times New Roman" w:hAnsi="Times New Roman"/>
                <w:sz w:val="24"/>
                <w:szCs w:val="24"/>
              </w:rPr>
              <w:t>5 мг</w:t>
            </w:r>
          </w:p>
        </w:tc>
        <w:tc>
          <w:tcPr>
            <w:tcW w:w="2406"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eastAsia="ru-RU"/>
              </w:rPr>
            </w:pPr>
            <w:r w:rsidRPr="00707454">
              <w:rPr>
                <w:rFonts w:ascii="Times New Roman" w:hAnsi="Times New Roman"/>
                <w:sz w:val="24"/>
                <w:szCs w:val="24"/>
              </w:rPr>
              <w:t>Берлин - Хеми АГ (Менарини Групп)</w:t>
            </w:r>
          </w:p>
        </w:tc>
      </w:tr>
      <w:tr w:rsidR="00707454"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val="kk-KZ" w:eastAsia="ru-RU"/>
              </w:rPr>
            </w:pPr>
            <w:r w:rsidRPr="00707454">
              <w:rPr>
                <w:rFonts w:ascii="Times New Roman" w:hAnsi="Times New Roman"/>
                <w:sz w:val="24"/>
                <w:szCs w:val="24"/>
              </w:rPr>
              <w:t>ҚР-ДЗ-5№025279</w:t>
            </w:r>
          </w:p>
        </w:tc>
        <w:tc>
          <w:tcPr>
            <w:tcW w:w="1560"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color w:val="000000"/>
                <w:sz w:val="24"/>
                <w:szCs w:val="24"/>
                <w:lang w:val="kk-KZ" w:eastAsia="ru-RU"/>
              </w:rPr>
              <w:t>19.10.2021</w:t>
            </w:r>
          </w:p>
        </w:tc>
        <w:tc>
          <w:tcPr>
            <w:tcW w:w="3122"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sz w:val="24"/>
                <w:szCs w:val="24"/>
              </w:rPr>
              <w:t>Берлиприл®</w:t>
            </w:r>
            <w:r w:rsidRPr="00707454">
              <w:rPr>
                <w:rFonts w:ascii="Times New Roman" w:hAnsi="Times New Roman"/>
                <w:sz w:val="24"/>
                <w:szCs w:val="24"/>
                <w:lang w:val="kk-KZ"/>
              </w:rPr>
              <w:t>10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10</w:t>
            </w:r>
            <w:r w:rsidRPr="00707454">
              <w:rPr>
                <w:rFonts w:ascii="Times New Roman" w:hAnsi="Times New Roman"/>
                <w:sz w:val="24"/>
                <w:szCs w:val="24"/>
              </w:rPr>
              <w:t xml:space="preserve"> мг</w:t>
            </w:r>
          </w:p>
        </w:tc>
        <w:tc>
          <w:tcPr>
            <w:tcW w:w="2406"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eastAsia="ru-RU"/>
              </w:rPr>
            </w:pPr>
            <w:r w:rsidRPr="00707454">
              <w:rPr>
                <w:rFonts w:ascii="Times New Roman" w:hAnsi="Times New Roman"/>
                <w:sz w:val="24"/>
                <w:szCs w:val="24"/>
              </w:rPr>
              <w:t>Берлин - Хеми АГ (Менарини Групп)</w:t>
            </w:r>
          </w:p>
        </w:tc>
      </w:tr>
      <w:tr w:rsidR="00707454"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sz w:val="24"/>
                <w:szCs w:val="24"/>
              </w:rPr>
              <w:t>ҚР-ДЗ-5№025278</w:t>
            </w:r>
          </w:p>
        </w:tc>
        <w:tc>
          <w:tcPr>
            <w:tcW w:w="1560"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color w:val="000000"/>
                <w:sz w:val="24"/>
                <w:szCs w:val="24"/>
                <w:lang w:val="kk-KZ" w:eastAsia="ru-RU"/>
              </w:rPr>
              <w:t>19.10.2021</w:t>
            </w:r>
          </w:p>
        </w:tc>
        <w:tc>
          <w:tcPr>
            <w:tcW w:w="3122"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color w:val="000000"/>
                <w:sz w:val="24"/>
                <w:szCs w:val="24"/>
                <w:lang w:val="kk-KZ" w:eastAsia="ru-RU"/>
              </w:rPr>
            </w:pPr>
            <w:r w:rsidRPr="00707454">
              <w:rPr>
                <w:rFonts w:ascii="Times New Roman" w:hAnsi="Times New Roman"/>
                <w:sz w:val="24"/>
                <w:szCs w:val="24"/>
              </w:rPr>
              <w:t>Берлиприл®</w:t>
            </w:r>
            <w:r w:rsidRPr="00707454">
              <w:rPr>
                <w:rFonts w:ascii="Times New Roman" w:hAnsi="Times New Roman"/>
                <w:sz w:val="24"/>
                <w:szCs w:val="24"/>
                <w:lang w:val="kk-KZ"/>
              </w:rPr>
              <w:t>20 (</w:t>
            </w:r>
            <w:r w:rsidRPr="00707454">
              <w:rPr>
                <w:rFonts w:ascii="Times New Roman" w:hAnsi="Times New Roman"/>
                <w:sz w:val="24"/>
                <w:szCs w:val="24"/>
              </w:rPr>
              <w:t>Эналаприл</w:t>
            </w:r>
            <w:r w:rsidRPr="00707454">
              <w:rPr>
                <w:rFonts w:ascii="Times New Roman" w:hAnsi="Times New Roman"/>
                <w:sz w:val="24"/>
                <w:szCs w:val="24"/>
                <w:lang w:val="kk-KZ"/>
              </w:rPr>
              <w:t>), т</w:t>
            </w:r>
            <w:r w:rsidRPr="00707454">
              <w:rPr>
                <w:rFonts w:ascii="Times New Roman" w:hAnsi="Times New Roman"/>
                <w:sz w:val="24"/>
                <w:szCs w:val="24"/>
              </w:rPr>
              <w:t>аблеткалар</w:t>
            </w:r>
            <w:r w:rsidRPr="00707454">
              <w:rPr>
                <w:rFonts w:ascii="Times New Roman" w:hAnsi="Times New Roman"/>
                <w:sz w:val="24"/>
                <w:szCs w:val="24"/>
                <w:lang w:val="kk-KZ"/>
              </w:rPr>
              <w:t>, 20</w:t>
            </w:r>
            <w:r w:rsidRPr="00707454">
              <w:rPr>
                <w:rFonts w:ascii="Times New Roman" w:hAnsi="Times New Roman"/>
                <w:sz w:val="24"/>
                <w:szCs w:val="24"/>
              </w:rPr>
              <w:t xml:space="preserve"> мг</w:t>
            </w:r>
          </w:p>
        </w:tc>
        <w:tc>
          <w:tcPr>
            <w:tcW w:w="2406" w:type="dxa"/>
            <w:tcBorders>
              <w:top w:val="single" w:sz="4" w:space="0" w:color="auto"/>
              <w:left w:val="single" w:sz="4" w:space="0" w:color="auto"/>
              <w:bottom w:val="single" w:sz="4" w:space="0" w:color="auto"/>
              <w:right w:val="single" w:sz="4" w:space="0" w:color="auto"/>
            </w:tcBorders>
          </w:tcPr>
          <w:p w:rsidR="00707454" w:rsidRPr="00707454" w:rsidRDefault="00707454" w:rsidP="00707454">
            <w:pPr>
              <w:jc w:val="center"/>
              <w:rPr>
                <w:rFonts w:ascii="Times New Roman" w:hAnsi="Times New Roman"/>
                <w:sz w:val="24"/>
                <w:szCs w:val="24"/>
                <w:lang w:eastAsia="ru-RU"/>
              </w:rPr>
            </w:pPr>
            <w:r w:rsidRPr="00707454">
              <w:rPr>
                <w:rFonts w:ascii="Times New Roman" w:hAnsi="Times New Roman"/>
                <w:sz w:val="24"/>
                <w:szCs w:val="24"/>
              </w:rPr>
              <w:t>Берлин - Хеми АГ (Менарини Групп)</w:t>
            </w:r>
          </w:p>
        </w:tc>
      </w:tr>
      <w:tr w:rsidR="00A9560C" w:rsidRPr="00A9560C"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rPr>
            </w:pPr>
            <w:r w:rsidRPr="00E022F0">
              <w:rPr>
                <w:rFonts w:ascii="Times New Roman" w:hAnsi="Times New Roman"/>
                <w:sz w:val="24"/>
                <w:szCs w:val="24"/>
              </w:rPr>
              <w:t>ҚР-ДЗ-5№014374</w:t>
            </w:r>
          </w:p>
        </w:tc>
        <w:tc>
          <w:tcPr>
            <w:tcW w:w="1560"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color w:val="000000"/>
                <w:sz w:val="24"/>
                <w:szCs w:val="24"/>
                <w:lang w:val="kk-KZ" w:eastAsia="ru-RU"/>
              </w:rPr>
            </w:pPr>
            <w:r w:rsidRPr="00E022F0">
              <w:rPr>
                <w:rFonts w:ascii="Times New Roman" w:hAnsi="Times New Roman"/>
                <w:color w:val="000000"/>
                <w:sz w:val="24"/>
                <w:szCs w:val="24"/>
                <w:lang w:val="kk-KZ" w:eastAsia="ru-RU"/>
              </w:rPr>
              <w:t>11.08.2021</w:t>
            </w:r>
          </w:p>
        </w:tc>
        <w:tc>
          <w:tcPr>
            <w:tcW w:w="3122"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lang w:val="kk-KZ"/>
              </w:rPr>
              <w:t>Қызыл май шырғанақ майы қосылған (Суппозиторийлер)</w:t>
            </w:r>
          </w:p>
        </w:tc>
        <w:tc>
          <w:tcPr>
            <w:tcW w:w="2406"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«Фирма «КЫЗЫЛМАЙ» ӨК</w:t>
            </w:r>
          </w:p>
        </w:tc>
      </w:tr>
      <w:tr w:rsidR="00A9560C" w:rsidRPr="00A9560C"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ҚР-ДЗ-5№005025</w:t>
            </w:r>
          </w:p>
        </w:tc>
        <w:tc>
          <w:tcPr>
            <w:tcW w:w="1560"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color w:val="000000"/>
                <w:sz w:val="24"/>
                <w:szCs w:val="24"/>
                <w:lang w:val="kk-KZ" w:eastAsia="ru-RU"/>
              </w:rPr>
            </w:pPr>
            <w:r w:rsidRPr="00E022F0">
              <w:rPr>
                <w:rFonts w:ascii="Times New Roman" w:hAnsi="Times New Roman"/>
                <w:color w:val="000000"/>
                <w:sz w:val="24"/>
                <w:szCs w:val="24"/>
                <w:lang w:val="kk-KZ" w:eastAsia="ru-RU"/>
              </w:rPr>
              <w:t>03.08.2017</w:t>
            </w:r>
          </w:p>
        </w:tc>
        <w:tc>
          <w:tcPr>
            <w:tcW w:w="3122"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lang w:val="kk-KZ"/>
              </w:rPr>
              <w:t>Эпиген Интим, сыртқа және жергілікті қолдануға арналған спрей, 0,1%</w:t>
            </w:r>
          </w:p>
        </w:tc>
        <w:tc>
          <w:tcPr>
            <w:tcW w:w="2406"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Хемигруп Франс</w:t>
            </w:r>
          </w:p>
        </w:tc>
      </w:tr>
      <w:tr w:rsidR="00A9560C" w:rsidRPr="00A9560C"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ҚР-ДЗ-5№026606</w:t>
            </w:r>
          </w:p>
        </w:tc>
        <w:tc>
          <w:tcPr>
            <w:tcW w:w="1560"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color w:val="000000"/>
                <w:sz w:val="24"/>
                <w:szCs w:val="24"/>
                <w:lang w:val="kk-KZ" w:eastAsia="ru-RU"/>
              </w:rPr>
            </w:pPr>
            <w:r w:rsidRPr="00E022F0">
              <w:rPr>
                <w:rFonts w:ascii="Times New Roman" w:hAnsi="Times New Roman"/>
                <w:color w:val="000000"/>
                <w:sz w:val="24"/>
                <w:szCs w:val="24"/>
                <w:lang w:val="kk-KZ" w:eastAsia="ru-RU"/>
              </w:rPr>
              <w:t>28.07.2025</w:t>
            </w:r>
          </w:p>
        </w:tc>
        <w:tc>
          <w:tcPr>
            <w:tcW w:w="3122"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lang w:val="kk-KZ"/>
              </w:rPr>
              <w:t>Налбуфин (Налбуфин), инъекцияға арналған ерітінді, 10 мг/мл</w:t>
            </w:r>
          </w:p>
        </w:tc>
        <w:tc>
          <w:tcPr>
            <w:tcW w:w="2406"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Лекхим-Харьков ЖАҚ</w:t>
            </w:r>
          </w:p>
        </w:tc>
      </w:tr>
      <w:tr w:rsidR="00A9560C" w:rsidRPr="00A9560C" w:rsidTr="003E5873">
        <w:trPr>
          <w:trHeight w:val="689"/>
        </w:trPr>
        <w:tc>
          <w:tcPr>
            <w:tcW w:w="2263"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ҚР-ДЗ-5№021556</w:t>
            </w:r>
          </w:p>
        </w:tc>
        <w:tc>
          <w:tcPr>
            <w:tcW w:w="1560"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color w:val="000000"/>
                <w:sz w:val="24"/>
                <w:szCs w:val="24"/>
                <w:lang w:val="kk-KZ" w:eastAsia="ru-RU"/>
              </w:rPr>
            </w:pPr>
            <w:r w:rsidRPr="00E022F0">
              <w:rPr>
                <w:rFonts w:ascii="Times New Roman" w:hAnsi="Times New Roman"/>
                <w:color w:val="000000"/>
                <w:sz w:val="24"/>
                <w:szCs w:val="24"/>
                <w:lang w:val="kk-KZ" w:eastAsia="ru-RU"/>
              </w:rPr>
              <w:t>06.08.2020</w:t>
            </w:r>
          </w:p>
        </w:tc>
        <w:tc>
          <w:tcPr>
            <w:tcW w:w="3122"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lang w:val="kk-KZ"/>
              </w:rPr>
              <w:t>НовоРапид® (Инсулин аспарт)</w:t>
            </w:r>
            <w:r w:rsidR="00E022F0">
              <w:rPr>
                <w:rFonts w:ascii="Times New Roman" w:hAnsi="Times New Roman"/>
                <w:sz w:val="24"/>
                <w:szCs w:val="24"/>
                <w:lang w:val="kk-KZ"/>
              </w:rPr>
              <w:t>,</w:t>
            </w:r>
            <w:r w:rsidRPr="00E022F0">
              <w:rPr>
                <w:rFonts w:ascii="Times New Roman" w:hAnsi="Times New Roman"/>
                <w:sz w:val="24"/>
                <w:szCs w:val="24"/>
                <w:lang w:val="kk-KZ"/>
              </w:rPr>
              <w:t xml:space="preserve"> </w:t>
            </w:r>
            <w:r w:rsidR="00E022F0">
              <w:rPr>
                <w:rFonts w:ascii="Times New Roman" w:hAnsi="Times New Roman"/>
                <w:sz w:val="24"/>
                <w:szCs w:val="24"/>
                <w:lang w:val="kk-KZ"/>
              </w:rPr>
              <w:t>и</w:t>
            </w:r>
            <w:r w:rsidRPr="00E022F0">
              <w:rPr>
                <w:rFonts w:ascii="Times New Roman" w:hAnsi="Times New Roman"/>
                <w:sz w:val="24"/>
                <w:szCs w:val="24"/>
                <w:lang w:val="kk-KZ"/>
              </w:rPr>
              <w:t>нъекцияға арналған ерітінді</w:t>
            </w:r>
            <w:r w:rsidR="00E022F0">
              <w:rPr>
                <w:rFonts w:ascii="Times New Roman" w:hAnsi="Times New Roman"/>
                <w:sz w:val="24"/>
                <w:szCs w:val="24"/>
                <w:lang w:val="kk-KZ"/>
              </w:rPr>
              <w:t>,</w:t>
            </w:r>
            <w:r w:rsidRPr="00E022F0">
              <w:rPr>
                <w:rFonts w:ascii="Times New Roman" w:hAnsi="Times New Roman"/>
                <w:sz w:val="24"/>
                <w:szCs w:val="24"/>
                <w:lang w:val="kk-KZ"/>
              </w:rPr>
              <w:t xml:space="preserve"> 100 ӘБ/мл</w:t>
            </w:r>
          </w:p>
        </w:tc>
        <w:tc>
          <w:tcPr>
            <w:tcW w:w="2406" w:type="dxa"/>
            <w:tcBorders>
              <w:top w:val="single" w:sz="4" w:space="0" w:color="auto"/>
              <w:left w:val="single" w:sz="4" w:space="0" w:color="auto"/>
              <w:bottom w:val="single" w:sz="4" w:space="0" w:color="auto"/>
              <w:right w:val="single" w:sz="4" w:space="0" w:color="auto"/>
            </w:tcBorders>
          </w:tcPr>
          <w:p w:rsidR="00A9560C" w:rsidRPr="00E022F0" w:rsidRDefault="00A9560C" w:rsidP="00707454">
            <w:pPr>
              <w:jc w:val="center"/>
              <w:rPr>
                <w:rFonts w:ascii="Times New Roman" w:hAnsi="Times New Roman"/>
                <w:sz w:val="24"/>
                <w:szCs w:val="24"/>
                <w:lang w:val="kk-KZ"/>
              </w:rPr>
            </w:pPr>
            <w:r w:rsidRPr="00E022F0">
              <w:rPr>
                <w:rFonts w:ascii="Times New Roman" w:hAnsi="Times New Roman"/>
                <w:sz w:val="24"/>
                <w:szCs w:val="24"/>
              </w:rPr>
              <w:t>Ново Нордиск А/С</w:t>
            </w:r>
          </w:p>
        </w:tc>
      </w:tr>
    </w:tbl>
    <w:p w:rsidR="00643864" w:rsidRDefault="00643864" w:rsidP="00643864">
      <w:pPr>
        <w:spacing w:after="0" w:line="240" w:lineRule="auto"/>
        <w:ind w:left="5812" w:right="12"/>
        <w:jc w:val="right"/>
        <w:rPr>
          <w:rFonts w:ascii="Times New Roman" w:hAnsi="Times New Roman" w:cs="Times New Roman"/>
          <w:sz w:val="28"/>
          <w:szCs w:val="28"/>
          <w:lang w:val="kk-KZ"/>
        </w:rPr>
      </w:pPr>
    </w:p>
    <w:sectPr w:rsidR="00643864">
      <w:pgSz w:w="11906" w:h="16838"/>
      <w:pgMar w:top="1134"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23.02.2026 18:55 Мәлік Перизат Мұхтарқызы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23.02.2026 19:03 Раймкулова Гаухар Ушкемпиркызы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24.02.2026 09:55 Мукатаева Жанна Адильхановна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24.02.2026 11:23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6">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21D" w:rsidRDefault="0099421D" w:rsidP="0022346E">
      <w:pPr>
        <w:spacing w:after="0" w:line="240" w:lineRule="auto"/>
      </w:pPr>
      <w:r>
        <w:separator/>
      </w:r>
    </w:p>
  </w:endnote>
  <w:endnote w:type="continuationSeparator" w:id="0">
    <w:p w:rsidR="0099421D" w:rsidRDefault="0099421D" w:rsidP="0022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24.02.2026 11:43.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21D" w:rsidRDefault="0099421D" w:rsidP="0022346E">
      <w:pPr>
        <w:spacing w:after="0" w:line="240" w:lineRule="auto"/>
      </w:pPr>
      <w:r>
        <w:separator/>
      </w:r>
    </w:p>
  </w:footnote>
  <w:footnote w:type="continuationSeparator" w:id="0">
    <w:p w:rsidR="0099421D" w:rsidRDefault="0099421D" w:rsidP="0022346E">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6E"/>
    <w:rsid w:val="00024869"/>
    <w:rsid w:val="00091BB7"/>
    <w:rsid w:val="000C460D"/>
    <w:rsid w:val="000D0283"/>
    <w:rsid w:val="000F1CBA"/>
    <w:rsid w:val="001067B1"/>
    <w:rsid w:val="00196C87"/>
    <w:rsid w:val="001D7697"/>
    <w:rsid w:val="001E41C3"/>
    <w:rsid w:val="0022346E"/>
    <w:rsid w:val="00275F1A"/>
    <w:rsid w:val="003E5873"/>
    <w:rsid w:val="00467606"/>
    <w:rsid w:val="004A1A11"/>
    <w:rsid w:val="004B076D"/>
    <w:rsid w:val="004F2569"/>
    <w:rsid w:val="00554B05"/>
    <w:rsid w:val="00643864"/>
    <w:rsid w:val="00703EAE"/>
    <w:rsid w:val="00707454"/>
    <w:rsid w:val="007426C2"/>
    <w:rsid w:val="00782E94"/>
    <w:rsid w:val="0099421D"/>
    <w:rsid w:val="00A9560C"/>
    <w:rsid w:val="00AD3C63"/>
    <w:rsid w:val="00AE46DB"/>
    <w:rsid w:val="00BB4793"/>
    <w:rsid w:val="00BF171F"/>
    <w:rsid w:val="00C727D3"/>
    <w:rsid w:val="00D4663E"/>
    <w:rsid w:val="00D737CE"/>
    <w:rsid w:val="00D93406"/>
    <w:rsid w:val="00DA3A1C"/>
    <w:rsid w:val="00E022F0"/>
    <w:rsid w:val="00F45AF5"/>
    <w:rsid w:val="00FE31A8"/>
    <w:rsid w:val="00FF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C53D35-F5BF-4AFE-B349-2BA1849BFE84}"/>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4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346E"/>
  </w:style>
  <w:style w:type="paragraph" w:styleId="a5">
    <w:name w:val="footer"/>
    <w:basedOn w:val="a"/>
    <w:link w:val="a6"/>
    <w:uiPriority w:val="99"/>
    <w:unhideWhenUsed/>
    <w:rsid w:val="002234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346E"/>
  </w:style>
  <w:style w:type="table" w:customStyle="1" w:styleId="1">
    <w:name w:val="Сетка таблицы1"/>
    <w:basedOn w:val="a1"/>
    <w:rsid w:val="00782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43864"/>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semiHidden/>
    <w:unhideWhenUsed/>
    <w:rsid w:val="004F2569"/>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semiHidden/>
    <w:rsid w:val="004F256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3137">
      <w:bodyDiv w:val="1"/>
      <w:marLeft w:val="0"/>
      <w:marRight w:val="0"/>
      <w:marTop w:val="0"/>
      <w:marBottom w:val="0"/>
      <w:divBdr>
        <w:top w:val="none" w:sz="0" w:space="0" w:color="auto"/>
        <w:left w:val="none" w:sz="0" w:space="0" w:color="auto"/>
        <w:bottom w:val="none" w:sz="0" w:space="0" w:color="auto"/>
        <w:right w:val="none" w:sz="0" w:space="0" w:color="auto"/>
      </w:divBdr>
    </w:div>
    <w:div w:id="306709024">
      <w:bodyDiv w:val="1"/>
      <w:marLeft w:val="0"/>
      <w:marRight w:val="0"/>
      <w:marTop w:val="0"/>
      <w:marBottom w:val="0"/>
      <w:divBdr>
        <w:top w:val="none" w:sz="0" w:space="0" w:color="auto"/>
        <w:left w:val="none" w:sz="0" w:space="0" w:color="auto"/>
        <w:bottom w:val="none" w:sz="0" w:space="0" w:color="auto"/>
        <w:right w:val="none" w:sz="0" w:space="0" w:color="auto"/>
      </w:divBdr>
    </w:div>
    <w:div w:id="7453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976" Type="http://schemas.openxmlformats.org/officeDocument/2006/relationships/image" Target="media/image976.png"/><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31</cp:revision>
  <dcterms:created xsi:type="dcterms:W3CDTF">2025-11-20T05:25:00Z</dcterms:created>
  <dcterms:modified xsi:type="dcterms:W3CDTF">2026-02-23T13:11:00Z</dcterms:modified>
</cp:coreProperties>
</file>