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137-НҚ от 27.02.2026</w:t>
      </w:r>
    </w:p>
    <w:p w:rsidR="008B24C2" w:rsidRDefault="00100AFE" w:rsidP="00A3286E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A5324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D4C6D21" wp14:editId="18034B0E">
            <wp:simplePos x="0" y="0"/>
            <wp:positionH relativeFrom="page">
              <wp:posOffset>864235</wp:posOffset>
            </wp:positionH>
            <wp:positionV relativeFrom="paragraph">
              <wp:posOffset>-403860</wp:posOffset>
            </wp:positionV>
            <wp:extent cx="6260465" cy="2482215"/>
            <wp:effectExtent l="0" t="0" r="698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54" t="17828" r="29552" b="55243"/>
                    <a:stretch/>
                  </pic:blipFill>
                  <pic:spPr bwMode="auto">
                    <a:xfrm>
                      <a:off x="0" y="0"/>
                      <a:ext cx="6260465" cy="2482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36FB" w:rsidRDefault="005436FB" w:rsidP="005436FB">
      <w:pPr>
        <w:spacing w:after="0" w:line="240" w:lineRule="auto"/>
        <w:ind w:right="5115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436FB" w:rsidRPr="00100AFE" w:rsidRDefault="005436FB" w:rsidP="00100AFE">
      <w:pPr>
        <w:jc w:val="center"/>
        <w:rPr>
          <w:rFonts w:ascii="Times New Roman" w:hAnsi="Times New Roman"/>
          <w:b/>
          <w:sz w:val="28"/>
          <w:lang w:val="kk-KZ"/>
        </w:rPr>
      </w:pPr>
      <w:r w:rsidRPr="009D33F7">
        <w:rPr>
          <w:rFonts w:ascii="Times New Roman" w:hAnsi="Times New Roman"/>
          <w:b/>
          <w:sz w:val="28"/>
          <w:lang w:val="kk-KZ"/>
        </w:rPr>
        <w:t>«</w:t>
      </w:r>
      <w:r w:rsidR="00100AFE" w:rsidRPr="00100AFE">
        <w:rPr>
          <w:rFonts w:ascii="Times New Roman" w:hAnsi="Times New Roman"/>
          <w:b/>
          <w:sz w:val="28"/>
          <w:lang w:val="kk-KZ"/>
        </w:rPr>
        <w:t>Дәрілік заттардың тіркеу куәлікте</w:t>
      </w:r>
      <w:r w:rsidR="00100AFE">
        <w:rPr>
          <w:rFonts w:ascii="Times New Roman" w:hAnsi="Times New Roman"/>
          <w:b/>
          <w:sz w:val="28"/>
          <w:lang w:val="kk-KZ"/>
        </w:rPr>
        <w:t>рінің күшін тоқтата тұру туралы</w:t>
      </w:r>
      <w:r>
        <w:rPr>
          <w:rFonts w:ascii="Times New Roman" w:hAnsi="Times New Roman"/>
          <w:b/>
          <w:sz w:val="28"/>
          <w:lang w:val="kk-KZ"/>
        </w:rPr>
        <w:t>»</w:t>
      </w:r>
      <w:r w:rsidRPr="00E15BC0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Қазақстан Республикасы Денсаулық сақтау министрлігі Медициналық және фармацевтикал</w:t>
      </w:r>
      <w:r w:rsidR="0039529C">
        <w:rPr>
          <w:rFonts w:ascii="Times New Roman" w:hAnsi="Times New Roman"/>
          <w:b/>
          <w:sz w:val="28"/>
          <w:szCs w:val="28"/>
          <w:lang w:val="kk-KZ"/>
        </w:rPr>
        <w:t>ық бақылау комитеті төраға</w:t>
      </w:r>
      <w:r w:rsidR="009D3DFD">
        <w:rPr>
          <w:rFonts w:ascii="Times New Roman" w:hAnsi="Times New Roman"/>
          <w:b/>
          <w:sz w:val="28"/>
          <w:szCs w:val="28"/>
          <w:lang w:val="kk-KZ"/>
        </w:rPr>
        <w:t xml:space="preserve">сының </w:t>
      </w:r>
      <w:r w:rsidR="00100AFE">
        <w:rPr>
          <w:rFonts w:ascii="Times New Roman" w:hAnsi="Times New Roman"/>
          <w:b/>
          <w:sz w:val="28"/>
          <w:szCs w:val="28"/>
          <w:lang w:val="kk-KZ"/>
        </w:rPr>
        <w:t>2026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жылғы </w:t>
      </w:r>
      <w:r w:rsidR="00100AFE">
        <w:rPr>
          <w:rFonts w:ascii="Times New Roman" w:hAnsi="Times New Roman"/>
          <w:b/>
          <w:sz w:val="28"/>
          <w:szCs w:val="28"/>
          <w:lang w:val="kk-KZ"/>
        </w:rPr>
        <w:t>23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100AFE">
        <w:rPr>
          <w:rFonts w:ascii="Times New Roman" w:hAnsi="Times New Roman"/>
          <w:b/>
          <w:sz w:val="28"/>
          <w:szCs w:val="28"/>
          <w:lang w:val="kk-KZ"/>
        </w:rPr>
        <w:t>ақпандағы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№</w:t>
      </w:r>
      <w:r w:rsidR="00100AFE">
        <w:rPr>
          <w:rFonts w:ascii="Times New Roman" w:hAnsi="Times New Roman"/>
          <w:b/>
          <w:sz w:val="28"/>
          <w:szCs w:val="28"/>
          <w:lang w:val="kk-KZ"/>
        </w:rPr>
        <w:t xml:space="preserve"> 122</w:t>
      </w:r>
      <w:r w:rsidRPr="00E15BC0">
        <w:rPr>
          <w:rFonts w:ascii="Times New Roman" w:hAnsi="Times New Roman"/>
          <w:b/>
          <w:sz w:val="28"/>
          <w:szCs w:val="28"/>
          <w:lang w:val="kk-KZ"/>
        </w:rPr>
        <w:t xml:space="preserve">-НҚ </w:t>
      </w:r>
      <w:r>
        <w:rPr>
          <w:rFonts w:ascii="Times New Roman" w:hAnsi="Times New Roman"/>
          <w:b/>
          <w:sz w:val="28"/>
          <w:szCs w:val="28"/>
          <w:lang w:val="kk-KZ"/>
        </w:rPr>
        <w:t>бұйрығына өзгеріс енгізу туралы</w:t>
      </w:r>
    </w:p>
    <w:p w:rsidR="005436FB" w:rsidRPr="00BE0B44" w:rsidRDefault="005436FB" w:rsidP="005436FB">
      <w:pPr>
        <w:pStyle w:val="a3"/>
        <w:contextualSpacing/>
        <w:jc w:val="both"/>
        <w:rPr>
          <w:rFonts w:ascii="Times New Roman" w:hAnsi="Times New Roman"/>
          <w:color w:val="000000"/>
          <w:sz w:val="28"/>
          <w:lang w:val="kk-KZ"/>
        </w:rPr>
      </w:pPr>
    </w:p>
    <w:p w:rsidR="005E4365" w:rsidRPr="00A567D3" w:rsidRDefault="005E4365" w:rsidP="005E436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lang w:val="kk-KZ"/>
        </w:rPr>
      </w:pPr>
      <w:r w:rsidRPr="00E9320A">
        <w:rPr>
          <w:rFonts w:ascii="Times New Roman" w:hAnsi="Times New Roman"/>
          <w:sz w:val="28"/>
          <w:szCs w:val="28"/>
          <w:lang w:val="kk-KZ"/>
        </w:rPr>
        <w:t>«Құқықтық актілер туралы» Қазақстан</w:t>
      </w:r>
      <w:r w:rsidR="009D3DFD">
        <w:rPr>
          <w:rFonts w:ascii="Times New Roman" w:hAnsi="Times New Roman"/>
          <w:sz w:val="28"/>
          <w:szCs w:val="28"/>
          <w:lang w:val="kk-KZ"/>
        </w:rPr>
        <w:t xml:space="preserve"> Республикасының Заңы 65-бабы 3-тармағына</w:t>
      </w:r>
      <w:r w:rsidRPr="00E9320A">
        <w:rPr>
          <w:rFonts w:ascii="Times New Roman" w:hAnsi="Times New Roman"/>
          <w:sz w:val="28"/>
          <w:szCs w:val="28"/>
          <w:lang w:val="kk-KZ"/>
        </w:rPr>
        <w:t xml:space="preserve"> сәйкес</w:t>
      </w:r>
      <w:r>
        <w:rPr>
          <w:rFonts w:ascii="Times New Roman" w:hAnsi="Times New Roman"/>
          <w:sz w:val="28"/>
          <w:szCs w:val="28"/>
          <w:lang w:val="kk-KZ"/>
        </w:rPr>
        <w:t>,</w:t>
      </w:r>
      <w:r w:rsidRPr="008120DD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120DD">
        <w:rPr>
          <w:rFonts w:ascii="Times New Roman" w:hAnsi="Times New Roman"/>
          <w:b/>
          <w:sz w:val="28"/>
          <w:szCs w:val="28"/>
          <w:lang w:val="kk-KZ"/>
        </w:rPr>
        <w:t>БҰЙЫРАМЫН:</w:t>
      </w:r>
    </w:p>
    <w:p w:rsidR="005436FB" w:rsidRDefault="00A77D50" w:rsidP="00A77D50">
      <w:pPr>
        <w:pStyle w:val="a9"/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lang w:val="kk-KZ"/>
        </w:rPr>
      </w:pPr>
      <w:r w:rsidRPr="00A77D50">
        <w:rPr>
          <w:rFonts w:ascii="Times New Roman" w:hAnsi="Times New Roman"/>
          <w:sz w:val="28"/>
          <w:szCs w:val="28"/>
          <w:lang w:val="kk-KZ"/>
        </w:rPr>
        <w:t xml:space="preserve">«Дәрілік заттардың тіркеу куәліктерінің күшін тоқтата тұру туралы» Қазақстан Республикасы Денсаулық сақтау министрлігі Медициналық және фармацевтикалық бақылау комитеті төрағасының 2026 жылғы 23 ақпандағы № 122-НҚ бұйрығына </w:t>
      </w:r>
      <w:r w:rsidR="005436FB" w:rsidRPr="003A3C00">
        <w:rPr>
          <w:rFonts w:ascii="Times New Roman" w:hAnsi="Times New Roman"/>
          <w:sz w:val="28"/>
          <w:lang w:val="kk-KZ"/>
        </w:rPr>
        <w:t xml:space="preserve">(бұдан әрі – </w:t>
      </w:r>
      <w:r w:rsidR="005436FB">
        <w:rPr>
          <w:rFonts w:ascii="Times New Roman" w:hAnsi="Times New Roman"/>
          <w:sz w:val="28"/>
          <w:lang w:val="kk-KZ"/>
        </w:rPr>
        <w:t>Бұйрық</w:t>
      </w:r>
      <w:r w:rsidR="005436FB" w:rsidRPr="003A3C00">
        <w:rPr>
          <w:rFonts w:ascii="Times New Roman" w:hAnsi="Times New Roman"/>
          <w:sz w:val="28"/>
          <w:lang w:val="kk-KZ"/>
        </w:rPr>
        <w:t xml:space="preserve">) </w:t>
      </w:r>
      <w:r w:rsidR="005436FB">
        <w:rPr>
          <w:rFonts w:ascii="Times New Roman" w:hAnsi="Times New Roman"/>
          <w:sz w:val="28"/>
          <w:lang w:val="kk-KZ"/>
        </w:rPr>
        <w:t xml:space="preserve">мынадай </w:t>
      </w:r>
      <w:r w:rsidR="005436FB">
        <w:rPr>
          <w:rFonts w:ascii="Times New Roman" w:hAnsi="Times New Roman"/>
          <w:sz w:val="28"/>
          <w:szCs w:val="28"/>
          <w:lang w:val="kk-KZ"/>
        </w:rPr>
        <w:t>өзгеріс енгізілсін</w:t>
      </w:r>
      <w:r w:rsidR="005436FB">
        <w:rPr>
          <w:rFonts w:ascii="Times New Roman" w:hAnsi="Times New Roman"/>
          <w:sz w:val="28"/>
          <w:lang w:val="kk-KZ"/>
        </w:rPr>
        <w:t>:</w:t>
      </w:r>
    </w:p>
    <w:p w:rsidR="00E56ABA" w:rsidRPr="00E56ABA" w:rsidRDefault="00E56ABA" w:rsidP="00E56ABA">
      <w:pPr>
        <w:pStyle w:val="docdata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color w:val="000000"/>
          <w:sz w:val="28"/>
          <w:szCs w:val="28"/>
          <w:lang w:val="kk-KZ"/>
        </w:rPr>
        <w:t>Бұйрықтың 3</w:t>
      </w:r>
      <w:r w:rsidRPr="00E56ABA">
        <w:rPr>
          <w:color w:val="000000"/>
          <w:sz w:val="28"/>
          <w:szCs w:val="28"/>
          <w:lang w:val="kk-KZ"/>
        </w:rPr>
        <w:t>-тармағы мынадай редакцияда жазылсын:</w:t>
      </w:r>
    </w:p>
    <w:p w:rsidR="005436FB" w:rsidRPr="00A421E1" w:rsidRDefault="00E56ABA" w:rsidP="0054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lang w:val="kk-KZ"/>
        </w:rPr>
        <w:t xml:space="preserve">«3. </w:t>
      </w:r>
      <w:r w:rsidRPr="00E56ABA">
        <w:rPr>
          <w:rFonts w:ascii="Times New Roman" w:hAnsi="Times New Roman"/>
          <w:sz w:val="28"/>
          <w:lang w:val="kk-KZ"/>
        </w:rPr>
        <w:t>Сараптама ұйымы осы шешімді алған күннен бастап 1 (бір) жұмыс күні ішінде Қазақстан Республикасы Денсаулық сақтау министрінің 2020 жылғы 20 желтоқсандағы № ҚР ДСМ-282/2020 бұйрығымен бекітілген Қазақстан Республикасында тіркелген дәрілік заттар мен медициналық бұйымдардың сапасына бағалау жүргізу қағидаларының (Нормативтік құқықтық актілерді мемлекеттік тіркеу тізілімінде № 21836 болып тіркелген) 10 және 11-тармақтарына сәйкес, дәрілік заттарға берілген сәйкестік сертификаттары тоқтата тұрылсын.</w:t>
      </w:r>
      <w:r>
        <w:rPr>
          <w:rFonts w:ascii="Times New Roman" w:hAnsi="Times New Roman"/>
          <w:sz w:val="28"/>
          <w:lang w:val="kk-KZ"/>
        </w:rPr>
        <w:t>»</w:t>
      </w:r>
    </w:p>
    <w:p w:rsidR="005436FB" w:rsidRPr="006E5E79" w:rsidRDefault="005436FB" w:rsidP="005436F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3A3C00">
        <w:rPr>
          <w:rFonts w:ascii="Times New Roman" w:hAnsi="Times New Roman"/>
          <w:sz w:val="28"/>
          <w:lang w:val="kk-KZ"/>
        </w:rPr>
        <w:t>Қазақстан Республикас</w:t>
      </w:r>
      <w:bookmarkStart w:id="0" w:name="_GoBack"/>
      <w:bookmarkEnd w:id="0"/>
      <w:r w:rsidRPr="003A3C00">
        <w:rPr>
          <w:rFonts w:ascii="Times New Roman" w:hAnsi="Times New Roman"/>
          <w:sz w:val="28"/>
          <w:lang w:val="kk-KZ"/>
        </w:rPr>
        <w:t xml:space="preserve">ы Денсаулық сақтау министрлігі Медициналық және фармацевтикалық бақылау комитетінің </w:t>
      </w:r>
      <w:r>
        <w:rPr>
          <w:rFonts w:ascii="Times New Roman" w:hAnsi="Times New Roman"/>
          <w:sz w:val="28"/>
          <w:lang w:val="kk-KZ"/>
        </w:rPr>
        <w:br/>
      </w:r>
      <w:r w:rsidRPr="003A3C00">
        <w:rPr>
          <w:rFonts w:ascii="Times New Roman" w:hAnsi="Times New Roman"/>
          <w:sz w:val="28"/>
          <w:lang w:val="kk-KZ"/>
        </w:rPr>
        <w:t xml:space="preserve">(бұдан әрі – Комитет) Фармацевтикалық қызметті </w:t>
      </w:r>
      <w:r>
        <w:rPr>
          <w:rFonts w:ascii="Times New Roman" w:hAnsi="Times New Roman"/>
          <w:sz w:val="28"/>
          <w:lang w:val="kk-KZ"/>
        </w:rPr>
        <w:t xml:space="preserve">жоспардан тыс </w:t>
      </w:r>
      <w:r w:rsidRPr="003A3C00">
        <w:rPr>
          <w:rFonts w:ascii="Times New Roman" w:hAnsi="Times New Roman"/>
          <w:sz w:val="28"/>
          <w:lang w:val="kk-KZ"/>
        </w:rPr>
        <w:t xml:space="preserve">бақылау басқармасы осы шешім қабылданған күннен бастап 1 (бір) жұмыс күні ішінде Комитеттің аумақтық бөлімшелерін және дәрілік заттар мен медициналық бұйымдардың айналысы саласындағы мемлекеттік сараптама ұйымын </w:t>
      </w:r>
      <w:r>
        <w:rPr>
          <w:rFonts w:ascii="Times New Roman" w:hAnsi="Times New Roman"/>
          <w:sz w:val="28"/>
          <w:lang w:val="kk-KZ"/>
        </w:rPr>
        <w:br/>
      </w:r>
      <w:r w:rsidRPr="003A3C00">
        <w:rPr>
          <w:rFonts w:ascii="Times New Roman" w:hAnsi="Times New Roman"/>
          <w:sz w:val="28"/>
          <w:lang w:val="kk-KZ"/>
        </w:rPr>
        <w:t xml:space="preserve">(бұдан әрі – Сараптама ұйымы), «Әлеуметтік медициналық сақтандыру қоры» коммерциялық </w:t>
      </w:r>
      <w:r>
        <w:rPr>
          <w:rFonts w:ascii="Times New Roman" w:hAnsi="Times New Roman"/>
          <w:sz w:val="28"/>
          <w:lang w:val="kk-KZ"/>
        </w:rPr>
        <w:t>емес акционерлік қоғамын</w:t>
      </w:r>
      <w:r w:rsidRPr="003A3C00">
        <w:rPr>
          <w:rFonts w:ascii="Times New Roman" w:hAnsi="Times New Roman"/>
          <w:sz w:val="28"/>
          <w:lang w:val="kk-KZ"/>
        </w:rPr>
        <w:t xml:space="preserve"> және </w:t>
      </w:r>
      <w:r w:rsidRPr="003A3C00">
        <w:rPr>
          <w:rFonts w:ascii="Times New Roman" w:hAnsi="Times New Roman"/>
          <w:sz w:val="28"/>
          <w:szCs w:val="28"/>
          <w:lang w:val="kk-KZ"/>
        </w:rPr>
        <w:t>«СҚ-Фармация» жауапкершілігі шектеулі серіктесті</w:t>
      </w:r>
      <w:r>
        <w:rPr>
          <w:rFonts w:ascii="Times New Roman" w:hAnsi="Times New Roman"/>
          <w:sz w:val="28"/>
          <w:szCs w:val="28"/>
          <w:lang w:val="kk-KZ"/>
        </w:rPr>
        <w:t>гін</w:t>
      </w:r>
      <w:r w:rsidRPr="003A3C00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3A3C00">
        <w:rPr>
          <w:rFonts w:ascii="Times New Roman" w:hAnsi="Times New Roman"/>
          <w:sz w:val="28"/>
          <w:lang w:val="kk-KZ"/>
        </w:rPr>
        <w:t>жазбаша (еркін) түрде хабардар етсін.</w:t>
      </w:r>
    </w:p>
    <w:p w:rsidR="005436FB" w:rsidRPr="00151904" w:rsidRDefault="005436FB" w:rsidP="005436F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6E5E79">
        <w:rPr>
          <w:rFonts w:ascii="Times New Roman" w:hAnsi="Times New Roman"/>
          <w:sz w:val="28"/>
          <w:szCs w:val="28"/>
          <w:lang w:val="kk-KZ"/>
        </w:rPr>
        <w:lastRenderedPageBreak/>
        <w:t xml:space="preserve">Комитетінің аумақтық бөлімшелері осы шешім туралы ақпаратты </w:t>
      </w:r>
      <w:r>
        <w:rPr>
          <w:rFonts w:ascii="Times New Roman" w:hAnsi="Times New Roman"/>
          <w:sz w:val="28"/>
          <w:szCs w:val="28"/>
          <w:lang w:val="kk-KZ"/>
        </w:rPr>
        <w:br/>
      </w:r>
      <w:r w:rsidRPr="006E5E79">
        <w:rPr>
          <w:rFonts w:ascii="Times New Roman" w:hAnsi="Times New Roman"/>
          <w:sz w:val="28"/>
          <w:szCs w:val="28"/>
          <w:lang w:val="kk-KZ"/>
        </w:rPr>
        <w:t>алған күннен бастап бір жұмыс күннің ішінде:</w:t>
      </w:r>
    </w:p>
    <w:p w:rsidR="005436FB" w:rsidRPr="00151904" w:rsidRDefault="005436FB" w:rsidP="0054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1) облыстардың, республикалық маңызы бар қалалардың және астананың денсаулық сақтауды мемлекеттік басқарудың жергілікті органдарына, басқа да мемлекеттік органдарға (құзыреті бойынша) (жазбаша еркін нысанда) хабарлауды;</w:t>
      </w:r>
    </w:p>
    <w:p w:rsidR="005436FB" w:rsidRPr="00151904" w:rsidRDefault="005436FB" w:rsidP="0054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2) бұқаралық ақпарат құралдарына орналастыруды;</w:t>
      </w:r>
    </w:p>
    <w:p w:rsidR="005436FB" w:rsidRPr="00151904" w:rsidRDefault="005436FB" w:rsidP="005436FB">
      <w:pPr>
        <w:spacing w:after="0" w:line="240" w:lineRule="auto"/>
        <w:ind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3) Комитетке осы тармақ</w:t>
      </w:r>
      <w:r>
        <w:rPr>
          <w:rFonts w:ascii="Times New Roman" w:hAnsi="Times New Roman"/>
          <w:sz w:val="28"/>
          <w:szCs w:val="28"/>
          <w:lang w:val="kk-KZ"/>
        </w:rPr>
        <w:t xml:space="preserve">тың 1) және 2) тармақшаларында </w:t>
      </w:r>
      <w:r w:rsidRPr="00151904">
        <w:rPr>
          <w:rFonts w:ascii="Times New Roman" w:hAnsi="Times New Roman"/>
          <w:sz w:val="28"/>
          <w:szCs w:val="28"/>
          <w:lang w:val="kk-KZ"/>
        </w:rPr>
        <w:t>іс-шаралардың орындалуы туралы мәліметтерді ұсынуды қамтамасыз етсін.</w:t>
      </w:r>
    </w:p>
    <w:p w:rsidR="005436FB" w:rsidRPr="00151904" w:rsidRDefault="005436FB" w:rsidP="005436F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Осы бұйрықтың орындалуын бақылауды өзіме қалдырамын</w:t>
      </w:r>
      <w:r w:rsidRPr="00151904">
        <w:rPr>
          <w:rFonts w:ascii="Times New Roman" w:hAnsi="Times New Roman"/>
          <w:sz w:val="28"/>
          <w:szCs w:val="28"/>
          <w:lang w:val="kk-KZ"/>
        </w:rPr>
        <w:t>.</w:t>
      </w:r>
    </w:p>
    <w:p w:rsidR="005436FB" w:rsidRPr="00151904" w:rsidRDefault="005436FB" w:rsidP="005436FB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kk-KZ"/>
        </w:rPr>
      </w:pPr>
      <w:r w:rsidRPr="00151904">
        <w:rPr>
          <w:rFonts w:ascii="Times New Roman" w:hAnsi="Times New Roman"/>
          <w:sz w:val="28"/>
          <w:szCs w:val="28"/>
          <w:lang w:val="kk-KZ"/>
        </w:rPr>
        <w:t>Осы бұйрық қол қойылған күннен бастап күшіне енеді.</w:t>
      </w:r>
    </w:p>
    <w:p w:rsidR="005436FB" w:rsidRPr="00E56ABA" w:rsidRDefault="005436FB" w:rsidP="00E56ABA">
      <w:pPr>
        <w:tabs>
          <w:tab w:val="left" w:pos="36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lang w:val="kk-KZ"/>
        </w:rPr>
        <w:tab/>
      </w:r>
      <w:r w:rsidRPr="00182CC8">
        <w:rPr>
          <w:rFonts w:ascii="Times New Roman" w:hAnsi="Times New Roman"/>
          <w:sz w:val="28"/>
          <w:szCs w:val="28"/>
          <w:lang w:val="kk-KZ"/>
        </w:rPr>
        <w:t>Негіздеме:</w:t>
      </w:r>
      <w:r w:rsidRPr="00182CC8">
        <w:rPr>
          <w:rFonts w:ascii="Times New Roman" w:hAnsi="Times New Roman"/>
          <w:sz w:val="28"/>
          <w:lang w:val="kk-KZ"/>
        </w:rPr>
        <w:t xml:space="preserve"> </w:t>
      </w:r>
      <w:r w:rsidRPr="007326B6">
        <w:rPr>
          <w:rFonts w:ascii="Times New Roman" w:hAnsi="Times New Roman"/>
          <w:sz w:val="28"/>
          <w:szCs w:val="28"/>
          <w:lang w:val="kk-KZ"/>
        </w:rPr>
        <w:t>Комитеттің «Дәрілік заттар мен медициналық бұйымдарды сараптау ұлттық орт</w:t>
      </w:r>
      <w:r w:rsidR="009D3DFD">
        <w:rPr>
          <w:rFonts w:ascii="Times New Roman" w:hAnsi="Times New Roman"/>
          <w:sz w:val="28"/>
          <w:szCs w:val="28"/>
          <w:lang w:val="kk-KZ"/>
        </w:rPr>
        <w:t>алығы» ШЖҚ РМК</w:t>
      </w:r>
      <w:r w:rsidR="00E56ABA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D3DFD">
        <w:rPr>
          <w:rFonts w:ascii="Times New Roman" w:hAnsi="Times New Roman"/>
          <w:sz w:val="28"/>
          <w:szCs w:val="28"/>
          <w:lang w:val="kk-KZ"/>
        </w:rPr>
        <w:t>-</w:t>
      </w:r>
      <w:r w:rsidR="009D3DFD" w:rsidRPr="00E56ABA">
        <w:rPr>
          <w:rFonts w:ascii="Times New Roman" w:hAnsi="Times New Roman"/>
          <w:sz w:val="28"/>
          <w:szCs w:val="28"/>
          <w:lang w:val="kk-KZ"/>
        </w:rPr>
        <w:t xml:space="preserve">ның </w:t>
      </w:r>
      <w:r w:rsidR="00E56ABA">
        <w:rPr>
          <w:rFonts w:ascii="Times New Roman" w:hAnsi="Times New Roman"/>
          <w:sz w:val="28"/>
          <w:szCs w:val="28"/>
          <w:lang w:val="kk-KZ"/>
        </w:rPr>
        <w:t xml:space="preserve">2026 жылғы 25 ақпандағы № </w:t>
      </w:r>
      <w:r w:rsidR="00E56ABA" w:rsidRPr="00E56ABA">
        <w:rPr>
          <w:rFonts w:ascii="Times New Roman" w:hAnsi="Times New Roman"/>
          <w:sz w:val="28"/>
          <w:szCs w:val="28"/>
          <w:lang w:val="kk-KZ"/>
        </w:rPr>
        <w:t>26-14-3</w:t>
      </w:r>
      <w:r w:rsidR="00E56ABA">
        <w:rPr>
          <w:rFonts w:ascii="Times New Roman" w:hAnsi="Times New Roman"/>
          <w:sz w:val="28"/>
          <w:szCs w:val="28"/>
          <w:lang w:val="kk-KZ"/>
        </w:rPr>
        <w:t xml:space="preserve">07/495 </w:t>
      </w:r>
      <w:r w:rsidRPr="00E56ABA">
        <w:rPr>
          <w:rFonts w:ascii="Times New Roman" w:hAnsi="Times New Roman"/>
          <w:sz w:val="28"/>
          <w:szCs w:val="28"/>
          <w:lang w:val="kk-KZ"/>
        </w:rPr>
        <w:t>шығыс хаты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436FB" w:rsidRDefault="005436FB" w:rsidP="005436FB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E56ABA" w:rsidRDefault="00E56ABA" w:rsidP="005436FB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E56ABA" w:rsidRPr="00182CC8" w:rsidRDefault="00E56ABA" w:rsidP="005436FB">
      <w:pPr>
        <w:pStyle w:val="a3"/>
        <w:contextualSpacing/>
        <w:jc w:val="both"/>
        <w:rPr>
          <w:rFonts w:ascii="Times New Roman" w:hAnsi="Times New Roman"/>
          <w:sz w:val="28"/>
          <w:lang w:val="kk-KZ"/>
        </w:rPr>
      </w:pPr>
    </w:p>
    <w:p w:rsidR="005436FB" w:rsidRPr="00DB5EF5" w:rsidRDefault="005436FB" w:rsidP="005436F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Қазақстан Республикасы</w:t>
      </w:r>
    </w:p>
    <w:p w:rsidR="005436FB" w:rsidRPr="00DB5EF5" w:rsidRDefault="005436FB" w:rsidP="005436F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Денсаулық сақтау министрлігі</w:t>
      </w:r>
    </w:p>
    <w:p w:rsidR="005436FB" w:rsidRPr="00DB5EF5" w:rsidRDefault="005436FB" w:rsidP="005436F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>Медициналық және</w:t>
      </w:r>
    </w:p>
    <w:p w:rsidR="005436FB" w:rsidRPr="00DB5EF5" w:rsidRDefault="005436FB" w:rsidP="005436FB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B5EF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фармацевтикалық бақылау </w:t>
      </w:r>
    </w:p>
    <w:p w:rsidR="005436FB" w:rsidRPr="005F6701" w:rsidRDefault="005436FB" w:rsidP="005436FB">
      <w:pPr>
        <w:pStyle w:val="a3"/>
        <w:ind w:left="1134" w:hanging="425"/>
        <w:contextualSpacing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комитеті </w:t>
      </w:r>
      <w:r w:rsidRPr="00B92CD4">
        <w:rPr>
          <w:rFonts w:ascii="Times New Roman" w:hAnsi="Times New Roman"/>
          <w:b/>
          <w:sz w:val="28"/>
          <w:szCs w:val="28"/>
          <w:lang w:val="kk-KZ"/>
        </w:rPr>
        <w:t>төрағасы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</w:t>
      </w:r>
      <w:r w:rsidRPr="00D82897">
        <w:rPr>
          <w:rFonts w:ascii="Times New Roman" w:hAnsi="Times New Roman"/>
          <w:b/>
          <w:sz w:val="28"/>
          <w:lang w:val="kk-KZ"/>
        </w:rPr>
        <w:t xml:space="preserve">                                                  </w:t>
      </w:r>
      <w:r>
        <w:rPr>
          <w:rFonts w:ascii="Times New Roman" w:eastAsia="SimSun" w:hAnsi="Times New Roman"/>
          <w:b/>
          <w:sz w:val="28"/>
          <w:szCs w:val="28"/>
          <w:lang w:val="kk-KZ"/>
        </w:rPr>
        <w:t>Б. Жүсіпов</w:t>
      </w:r>
    </w:p>
    <w:p w:rsidR="00DB0B19" w:rsidRPr="005436FB" w:rsidRDefault="00DB0B19" w:rsidP="008B24C2">
      <w:pPr>
        <w:spacing w:after="0" w:line="240" w:lineRule="auto"/>
        <w:ind w:right="5115"/>
        <w:jc w:val="both"/>
        <w:rPr>
          <w:rFonts w:ascii="Times New Roman" w:eastAsia="SimSun" w:hAnsi="Times New Roman"/>
          <w:sz w:val="28"/>
          <w:szCs w:val="28"/>
          <w:lang w:val="kk-KZ"/>
        </w:rPr>
      </w:pPr>
    </w:p>
    <w:sectPr w:rsidR="00DB0B19" w:rsidRPr="005436FB" w:rsidSect="009E4B0C">
      <w:headerReference w:type="default" r:id="rId10"/>
      <w:type w:val="continuous"/>
      <w:pgSz w:w="11920" w:h="16840"/>
      <w:pgMar w:top="1418" w:right="851" w:bottom="1418" w:left="1418" w:header="720" w:footer="720" w:gutter="0"/>
      <w:cols w:space="720"/>
      <w:docGrid w:linePitch="299"/>
      <w:footerReference w:type="default" r:id="rId997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16:35 Байтубаев Еркебулан Нургалиевич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17:22 Мукатаева Жанна Адильхановна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25.02.2026 18:55 Раймкулова Гаухар Ушкемпиркызы 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26.02.2026 19:06 Джусипов Бауыржан Алишерович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AFE" w:rsidRDefault="00100AFE" w:rsidP="00C84D5F">
      <w:pPr>
        <w:spacing w:after="0" w:line="240" w:lineRule="auto"/>
      </w:pPr>
      <w:r>
        <w:separator/>
      </w:r>
    </w:p>
  </w:endnote>
  <w:endnote w:type="continuationSeparator" w:id="0">
    <w:p w:rsidR="00100AFE" w:rsidRDefault="00100AFE" w:rsidP="00C84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27.02.2026 08:36.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AFE" w:rsidRDefault="00100AFE" w:rsidP="00C84D5F">
      <w:pPr>
        <w:spacing w:after="0" w:line="240" w:lineRule="auto"/>
      </w:pPr>
      <w:r>
        <w:separator/>
      </w:r>
    </w:p>
  </w:footnote>
  <w:footnote w:type="continuationSeparator" w:id="0">
    <w:p w:rsidR="00100AFE" w:rsidRDefault="00100AFE" w:rsidP="00C84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9484471"/>
      <w:docPartObj>
        <w:docPartGallery w:val="Page Numbers (Top of Page)"/>
        <w:docPartUnique/>
      </w:docPartObj>
    </w:sdtPr>
    <w:sdtEndPr/>
    <w:sdtContent>
      <w:p w:rsidR="00100AFE" w:rsidRPr="00D50AEC" w:rsidRDefault="00100AFE" w:rsidP="00D50A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BA" w:rsidRPr="00E56ABA">
          <w:rPr>
            <w:noProof/>
            <w:lang w:val="ru-RU"/>
          </w:rPr>
          <w:t>2</w:t>
        </w:r>
        <w:r>
          <w:fldChar w:fldCharType="end"/>
        </w:r>
      </w:p>
    </w:sdtContent>
  </w:sdt>
  <w:p w:rsidR="00100AFE" w:rsidRDefault="00100AFE">
    <w:pPr>
      <w:pStyle w:val="a3"/>
    </w:pPr>
  </w:p>
  <w:p w:rsidR="00100AFE" w:rsidRDefault="00100AFE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медицинского и фармацевтического контроля Министерства здравоохранения Республики Казахстан - Мамышева А.А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5729"/>
    <w:multiLevelType w:val="hybridMultilevel"/>
    <w:tmpl w:val="892CDE0C"/>
    <w:lvl w:ilvl="0" w:tplc="71A07694">
      <w:start w:val="1"/>
      <w:numFmt w:val="decimal"/>
      <w:lvlText w:val="%1."/>
      <w:lvlJc w:val="left"/>
      <w:pPr>
        <w:ind w:left="239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02" w:hanging="360"/>
      </w:pPr>
    </w:lvl>
    <w:lvl w:ilvl="2" w:tplc="0419001B" w:tentative="1">
      <w:start w:val="1"/>
      <w:numFmt w:val="lowerRoman"/>
      <w:lvlText w:val="%3."/>
      <w:lvlJc w:val="right"/>
      <w:pPr>
        <w:ind w:left="3822" w:hanging="180"/>
      </w:pPr>
    </w:lvl>
    <w:lvl w:ilvl="3" w:tplc="0419000F" w:tentative="1">
      <w:start w:val="1"/>
      <w:numFmt w:val="decimal"/>
      <w:lvlText w:val="%4."/>
      <w:lvlJc w:val="left"/>
      <w:pPr>
        <w:ind w:left="4542" w:hanging="360"/>
      </w:pPr>
    </w:lvl>
    <w:lvl w:ilvl="4" w:tplc="04190019" w:tentative="1">
      <w:start w:val="1"/>
      <w:numFmt w:val="lowerLetter"/>
      <w:lvlText w:val="%5."/>
      <w:lvlJc w:val="left"/>
      <w:pPr>
        <w:ind w:left="5262" w:hanging="360"/>
      </w:pPr>
    </w:lvl>
    <w:lvl w:ilvl="5" w:tplc="0419001B" w:tentative="1">
      <w:start w:val="1"/>
      <w:numFmt w:val="lowerRoman"/>
      <w:lvlText w:val="%6."/>
      <w:lvlJc w:val="right"/>
      <w:pPr>
        <w:ind w:left="5982" w:hanging="180"/>
      </w:pPr>
    </w:lvl>
    <w:lvl w:ilvl="6" w:tplc="0419000F" w:tentative="1">
      <w:start w:val="1"/>
      <w:numFmt w:val="decimal"/>
      <w:lvlText w:val="%7."/>
      <w:lvlJc w:val="left"/>
      <w:pPr>
        <w:ind w:left="6702" w:hanging="360"/>
      </w:pPr>
    </w:lvl>
    <w:lvl w:ilvl="7" w:tplc="04190019" w:tentative="1">
      <w:start w:val="1"/>
      <w:numFmt w:val="lowerLetter"/>
      <w:lvlText w:val="%8."/>
      <w:lvlJc w:val="left"/>
      <w:pPr>
        <w:ind w:left="7422" w:hanging="360"/>
      </w:pPr>
    </w:lvl>
    <w:lvl w:ilvl="8" w:tplc="0419001B" w:tentative="1">
      <w:start w:val="1"/>
      <w:numFmt w:val="lowerRoman"/>
      <w:lvlText w:val="%9."/>
      <w:lvlJc w:val="right"/>
      <w:pPr>
        <w:ind w:left="8142" w:hanging="180"/>
      </w:pPr>
    </w:lvl>
  </w:abstractNum>
  <w:abstractNum w:abstractNumId="1">
    <w:nsid w:val="110A55A1"/>
    <w:multiLevelType w:val="multilevel"/>
    <w:tmpl w:val="8A1AA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FB5441"/>
    <w:multiLevelType w:val="multilevel"/>
    <w:tmpl w:val="1338A8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91925"/>
    <w:multiLevelType w:val="hybridMultilevel"/>
    <w:tmpl w:val="B4DE57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6A25FD5"/>
    <w:multiLevelType w:val="hybridMultilevel"/>
    <w:tmpl w:val="5372C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A15545B"/>
    <w:multiLevelType w:val="hybridMultilevel"/>
    <w:tmpl w:val="44F85736"/>
    <w:lvl w:ilvl="0" w:tplc="CD5CC39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FBA"/>
    <w:rsid w:val="00000E52"/>
    <w:rsid w:val="0000607B"/>
    <w:rsid w:val="00007287"/>
    <w:rsid w:val="000157CA"/>
    <w:rsid w:val="000166BF"/>
    <w:rsid w:val="00020F22"/>
    <w:rsid w:val="00022CC7"/>
    <w:rsid w:val="00024325"/>
    <w:rsid w:val="00025BFC"/>
    <w:rsid w:val="00025EEA"/>
    <w:rsid w:val="0003130B"/>
    <w:rsid w:val="00044189"/>
    <w:rsid w:val="00044583"/>
    <w:rsid w:val="00044865"/>
    <w:rsid w:val="0004510F"/>
    <w:rsid w:val="0005079D"/>
    <w:rsid w:val="000A3B8F"/>
    <w:rsid w:val="000A56BE"/>
    <w:rsid w:val="000B3246"/>
    <w:rsid w:val="000C01D5"/>
    <w:rsid w:val="000C0394"/>
    <w:rsid w:val="000E2FD0"/>
    <w:rsid w:val="000E4341"/>
    <w:rsid w:val="000E4D98"/>
    <w:rsid w:val="000E565A"/>
    <w:rsid w:val="000E729C"/>
    <w:rsid w:val="00100AFE"/>
    <w:rsid w:val="0010246B"/>
    <w:rsid w:val="00103220"/>
    <w:rsid w:val="00104E0A"/>
    <w:rsid w:val="00117447"/>
    <w:rsid w:val="00130207"/>
    <w:rsid w:val="00133432"/>
    <w:rsid w:val="001414E7"/>
    <w:rsid w:val="001422D4"/>
    <w:rsid w:val="00142DF7"/>
    <w:rsid w:val="00145F5D"/>
    <w:rsid w:val="00151904"/>
    <w:rsid w:val="00153889"/>
    <w:rsid w:val="0015523B"/>
    <w:rsid w:val="0015632E"/>
    <w:rsid w:val="00164DB4"/>
    <w:rsid w:val="00165B1D"/>
    <w:rsid w:val="00166D7D"/>
    <w:rsid w:val="00173F31"/>
    <w:rsid w:val="00183C2C"/>
    <w:rsid w:val="00185466"/>
    <w:rsid w:val="00192D0A"/>
    <w:rsid w:val="001934C6"/>
    <w:rsid w:val="00193933"/>
    <w:rsid w:val="001B03B5"/>
    <w:rsid w:val="001E00E7"/>
    <w:rsid w:val="001E1C04"/>
    <w:rsid w:val="001E307B"/>
    <w:rsid w:val="001E38FC"/>
    <w:rsid w:val="00223C32"/>
    <w:rsid w:val="0022504F"/>
    <w:rsid w:val="002302A5"/>
    <w:rsid w:val="0024404C"/>
    <w:rsid w:val="0025356C"/>
    <w:rsid w:val="0025398D"/>
    <w:rsid w:val="00255AE1"/>
    <w:rsid w:val="00264221"/>
    <w:rsid w:val="00271526"/>
    <w:rsid w:val="00290385"/>
    <w:rsid w:val="002A267C"/>
    <w:rsid w:val="002A72BE"/>
    <w:rsid w:val="002C2D83"/>
    <w:rsid w:val="002D2C58"/>
    <w:rsid w:val="002D349E"/>
    <w:rsid w:val="002D5451"/>
    <w:rsid w:val="002E195F"/>
    <w:rsid w:val="002E6F54"/>
    <w:rsid w:val="002F4A34"/>
    <w:rsid w:val="00311F04"/>
    <w:rsid w:val="00317ED1"/>
    <w:rsid w:val="00322C3A"/>
    <w:rsid w:val="003325FD"/>
    <w:rsid w:val="003347EC"/>
    <w:rsid w:val="00342CA8"/>
    <w:rsid w:val="00354B0F"/>
    <w:rsid w:val="00356D4E"/>
    <w:rsid w:val="00363314"/>
    <w:rsid w:val="00363F45"/>
    <w:rsid w:val="00367A81"/>
    <w:rsid w:val="00371C8D"/>
    <w:rsid w:val="0037618C"/>
    <w:rsid w:val="003772BD"/>
    <w:rsid w:val="003834F0"/>
    <w:rsid w:val="003836AD"/>
    <w:rsid w:val="00385FC9"/>
    <w:rsid w:val="0039529C"/>
    <w:rsid w:val="003A79DB"/>
    <w:rsid w:val="003D1FBE"/>
    <w:rsid w:val="003D67CB"/>
    <w:rsid w:val="003E3D0E"/>
    <w:rsid w:val="003F0FBA"/>
    <w:rsid w:val="003F5573"/>
    <w:rsid w:val="00404A1C"/>
    <w:rsid w:val="00415B4D"/>
    <w:rsid w:val="00424869"/>
    <w:rsid w:val="00443A63"/>
    <w:rsid w:val="00467C0C"/>
    <w:rsid w:val="004706CD"/>
    <w:rsid w:val="004710A1"/>
    <w:rsid w:val="0047576F"/>
    <w:rsid w:val="004850ED"/>
    <w:rsid w:val="0049146D"/>
    <w:rsid w:val="00491AEA"/>
    <w:rsid w:val="004931D8"/>
    <w:rsid w:val="0049379D"/>
    <w:rsid w:val="00493AB4"/>
    <w:rsid w:val="004A4F87"/>
    <w:rsid w:val="004B2941"/>
    <w:rsid w:val="004C3B02"/>
    <w:rsid w:val="004C6AB6"/>
    <w:rsid w:val="004E2E9A"/>
    <w:rsid w:val="004E6A91"/>
    <w:rsid w:val="004F04E1"/>
    <w:rsid w:val="004F2D15"/>
    <w:rsid w:val="00512438"/>
    <w:rsid w:val="0051362B"/>
    <w:rsid w:val="00515CEF"/>
    <w:rsid w:val="00530023"/>
    <w:rsid w:val="005436FB"/>
    <w:rsid w:val="0054480D"/>
    <w:rsid w:val="00545CB4"/>
    <w:rsid w:val="00550FC2"/>
    <w:rsid w:val="00571258"/>
    <w:rsid w:val="00581596"/>
    <w:rsid w:val="00586B3A"/>
    <w:rsid w:val="00592FE4"/>
    <w:rsid w:val="005A12AB"/>
    <w:rsid w:val="005A3A0C"/>
    <w:rsid w:val="005A3E1D"/>
    <w:rsid w:val="005A4700"/>
    <w:rsid w:val="005A5FCD"/>
    <w:rsid w:val="005A6EC2"/>
    <w:rsid w:val="005B2036"/>
    <w:rsid w:val="005B4975"/>
    <w:rsid w:val="005C797B"/>
    <w:rsid w:val="005D250D"/>
    <w:rsid w:val="005D2F24"/>
    <w:rsid w:val="005D769F"/>
    <w:rsid w:val="005D7DBB"/>
    <w:rsid w:val="005E4365"/>
    <w:rsid w:val="005F360E"/>
    <w:rsid w:val="005F5CB5"/>
    <w:rsid w:val="005F5EF4"/>
    <w:rsid w:val="005F736A"/>
    <w:rsid w:val="00601FEF"/>
    <w:rsid w:val="00602184"/>
    <w:rsid w:val="00610494"/>
    <w:rsid w:val="00612F9D"/>
    <w:rsid w:val="00614B79"/>
    <w:rsid w:val="0062321C"/>
    <w:rsid w:val="006359D6"/>
    <w:rsid w:val="00636766"/>
    <w:rsid w:val="00640561"/>
    <w:rsid w:val="0064483B"/>
    <w:rsid w:val="00647B42"/>
    <w:rsid w:val="00656BA2"/>
    <w:rsid w:val="00671A4F"/>
    <w:rsid w:val="006738F9"/>
    <w:rsid w:val="00690DC9"/>
    <w:rsid w:val="00691BDE"/>
    <w:rsid w:val="00695FDB"/>
    <w:rsid w:val="006A4E5C"/>
    <w:rsid w:val="006A5EFC"/>
    <w:rsid w:val="006B2CED"/>
    <w:rsid w:val="006B6BE7"/>
    <w:rsid w:val="006C2E81"/>
    <w:rsid w:val="006C3CCC"/>
    <w:rsid w:val="006D3084"/>
    <w:rsid w:val="006D62F8"/>
    <w:rsid w:val="006D7DAE"/>
    <w:rsid w:val="006E0A5C"/>
    <w:rsid w:val="006E5E79"/>
    <w:rsid w:val="00700398"/>
    <w:rsid w:val="00701F28"/>
    <w:rsid w:val="00703FE3"/>
    <w:rsid w:val="007054B7"/>
    <w:rsid w:val="00714BD2"/>
    <w:rsid w:val="00722753"/>
    <w:rsid w:val="00724738"/>
    <w:rsid w:val="00732208"/>
    <w:rsid w:val="00751940"/>
    <w:rsid w:val="007538FA"/>
    <w:rsid w:val="007629CF"/>
    <w:rsid w:val="00774225"/>
    <w:rsid w:val="0077467F"/>
    <w:rsid w:val="00774BDE"/>
    <w:rsid w:val="00785C3A"/>
    <w:rsid w:val="007952F0"/>
    <w:rsid w:val="007A35DC"/>
    <w:rsid w:val="007A7ED9"/>
    <w:rsid w:val="007C12EB"/>
    <w:rsid w:val="007C285B"/>
    <w:rsid w:val="007C7200"/>
    <w:rsid w:val="007D116E"/>
    <w:rsid w:val="007D52AF"/>
    <w:rsid w:val="007D5DEA"/>
    <w:rsid w:val="007E0D70"/>
    <w:rsid w:val="007E1D24"/>
    <w:rsid w:val="008077FB"/>
    <w:rsid w:val="00810E4A"/>
    <w:rsid w:val="00810E82"/>
    <w:rsid w:val="0081131F"/>
    <w:rsid w:val="008439A3"/>
    <w:rsid w:val="00851A57"/>
    <w:rsid w:val="00862904"/>
    <w:rsid w:val="008668D6"/>
    <w:rsid w:val="00876C90"/>
    <w:rsid w:val="0088773C"/>
    <w:rsid w:val="008A5067"/>
    <w:rsid w:val="008A7BE2"/>
    <w:rsid w:val="008B0BAD"/>
    <w:rsid w:val="008B24C2"/>
    <w:rsid w:val="008B34BF"/>
    <w:rsid w:val="008C76A3"/>
    <w:rsid w:val="008E00BC"/>
    <w:rsid w:val="008E58D0"/>
    <w:rsid w:val="008E657E"/>
    <w:rsid w:val="008F1329"/>
    <w:rsid w:val="008F37BE"/>
    <w:rsid w:val="008F46B4"/>
    <w:rsid w:val="009141E1"/>
    <w:rsid w:val="00915766"/>
    <w:rsid w:val="00915FD6"/>
    <w:rsid w:val="00917238"/>
    <w:rsid w:val="00924440"/>
    <w:rsid w:val="009339C6"/>
    <w:rsid w:val="00937772"/>
    <w:rsid w:val="00940702"/>
    <w:rsid w:val="00950970"/>
    <w:rsid w:val="0098286B"/>
    <w:rsid w:val="0099601C"/>
    <w:rsid w:val="009973BF"/>
    <w:rsid w:val="009A3821"/>
    <w:rsid w:val="009C14A5"/>
    <w:rsid w:val="009C2D7E"/>
    <w:rsid w:val="009D2879"/>
    <w:rsid w:val="009D3DFD"/>
    <w:rsid w:val="009E4B0C"/>
    <w:rsid w:val="009F0587"/>
    <w:rsid w:val="009F070A"/>
    <w:rsid w:val="009F0761"/>
    <w:rsid w:val="009F32CE"/>
    <w:rsid w:val="009F718D"/>
    <w:rsid w:val="00A1202A"/>
    <w:rsid w:val="00A123C3"/>
    <w:rsid w:val="00A12C9A"/>
    <w:rsid w:val="00A3260E"/>
    <w:rsid w:val="00A3286E"/>
    <w:rsid w:val="00A41B53"/>
    <w:rsid w:val="00A41C91"/>
    <w:rsid w:val="00A54C2B"/>
    <w:rsid w:val="00A57838"/>
    <w:rsid w:val="00A6020E"/>
    <w:rsid w:val="00A73DA1"/>
    <w:rsid w:val="00A77D50"/>
    <w:rsid w:val="00A81480"/>
    <w:rsid w:val="00A82756"/>
    <w:rsid w:val="00A837E1"/>
    <w:rsid w:val="00A85D44"/>
    <w:rsid w:val="00A87BDF"/>
    <w:rsid w:val="00A93A89"/>
    <w:rsid w:val="00AA23F7"/>
    <w:rsid w:val="00AB7077"/>
    <w:rsid w:val="00AB72EC"/>
    <w:rsid w:val="00AC491D"/>
    <w:rsid w:val="00AD361D"/>
    <w:rsid w:val="00AD7845"/>
    <w:rsid w:val="00AE0733"/>
    <w:rsid w:val="00AE4DF9"/>
    <w:rsid w:val="00AF25F3"/>
    <w:rsid w:val="00B02ACA"/>
    <w:rsid w:val="00B215E2"/>
    <w:rsid w:val="00B24E08"/>
    <w:rsid w:val="00B37926"/>
    <w:rsid w:val="00B459D3"/>
    <w:rsid w:val="00B50D4F"/>
    <w:rsid w:val="00B57DC1"/>
    <w:rsid w:val="00B71E2F"/>
    <w:rsid w:val="00B74BC8"/>
    <w:rsid w:val="00B75DE4"/>
    <w:rsid w:val="00B8681B"/>
    <w:rsid w:val="00B90836"/>
    <w:rsid w:val="00BB1E2B"/>
    <w:rsid w:val="00BC1921"/>
    <w:rsid w:val="00BC24BA"/>
    <w:rsid w:val="00BE0B44"/>
    <w:rsid w:val="00BE275D"/>
    <w:rsid w:val="00BE4C1A"/>
    <w:rsid w:val="00BE5BC8"/>
    <w:rsid w:val="00C00512"/>
    <w:rsid w:val="00C04CD3"/>
    <w:rsid w:val="00C12AC6"/>
    <w:rsid w:val="00C208DD"/>
    <w:rsid w:val="00C20F71"/>
    <w:rsid w:val="00C322DA"/>
    <w:rsid w:val="00C37E1C"/>
    <w:rsid w:val="00C40732"/>
    <w:rsid w:val="00C4128C"/>
    <w:rsid w:val="00C44320"/>
    <w:rsid w:val="00C571D1"/>
    <w:rsid w:val="00C63332"/>
    <w:rsid w:val="00C83EA1"/>
    <w:rsid w:val="00C84D5F"/>
    <w:rsid w:val="00C862EA"/>
    <w:rsid w:val="00CA2B41"/>
    <w:rsid w:val="00CA7047"/>
    <w:rsid w:val="00CB06C9"/>
    <w:rsid w:val="00CB5BAD"/>
    <w:rsid w:val="00CE0467"/>
    <w:rsid w:val="00CE4607"/>
    <w:rsid w:val="00CF2E3D"/>
    <w:rsid w:val="00CF3057"/>
    <w:rsid w:val="00D03E6F"/>
    <w:rsid w:val="00D50AEC"/>
    <w:rsid w:val="00D55032"/>
    <w:rsid w:val="00D63DA6"/>
    <w:rsid w:val="00D66CA2"/>
    <w:rsid w:val="00D80FF4"/>
    <w:rsid w:val="00D90605"/>
    <w:rsid w:val="00DA06A3"/>
    <w:rsid w:val="00DA43B3"/>
    <w:rsid w:val="00DB0B19"/>
    <w:rsid w:val="00DB113B"/>
    <w:rsid w:val="00DB5EF5"/>
    <w:rsid w:val="00DB61A4"/>
    <w:rsid w:val="00DC6F7E"/>
    <w:rsid w:val="00DC7D70"/>
    <w:rsid w:val="00DE40DC"/>
    <w:rsid w:val="00DE7946"/>
    <w:rsid w:val="00DF0B18"/>
    <w:rsid w:val="00DF7392"/>
    <w:rsid w:val="00E154D1"/>
    <w:rsid w:val="00E17084"/>
    <w:rsid w:val="00E25EBB"/>
    <w:rsid w:val="00E449FC"/>
    <w:rsid w:val="00E45F03"/>
    <w:rsid w:val="00E5287D"/>
    <w:rsid w:val="00E56ABA"/>
    <w:rsid w:val="00E57835"/>
    <w:rsid w:val="00E62A44"/>
    <w:rsid w:val="00E67201"/>
    <w:rsid w:val="00E7095B"/>
    <w:rsid w:val="00E76EC5"/>
    <w:rsid w:val="00E82C59"/>
    <w:rsid w:val="00E85788"/>
    <w:rsid w:val="00E95917"/>
    <w:rsid w:val="00EB5C65"/>
    <w:rsid w:val="00ED105E"/>
    <w:rsid w:val="00F02365"/>
    <w:rsid w:val="00F16E6C"/>
    <w:rsid w:val="00F23B9A"/>
    <w:rsid w:val="00F336BF"/>
    <w:rsid w:val="00F57AD7"/>
    <w:rsid w:val="00F63530"/>
    <w:rsid w:val="00F65472"/>
    <w:rsid w:val="00F710D9"/>
    <w:rsid w:val="00F744EC"/>
    <w:rsid w:val="00F81EB3"/>
    <w:rsid w:val="00F825AC"/>
    <w:rsid w:val="00F8350C"/>
    <w:rsid w:val="00FA4D3B"/>
    <w:rsid w:val="00FB5DA3"/>
    <w:rsid w:val="00FC3B9E"/>
    <w:rsid w:val="00FC6146"/>
    <w:rsid w:val="00FC6376"/>
    <w:rsid w:val="00FC7B7D"/>
    <w:rsid w:val="00FD294B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paragraph" w:customStyle="1" w:styleId="docdata">
    <w:name w:val="docdata"/>
    <w:aliases w:val="docy,v5,1584,bqiaagaaeyqcaaagiaiaaaoxbqaabaufaaaaaaaaaaaaaaaaaaaaaaaaaaaaaaaaaaaaaaaaaaaaaaaaaaaaaaaaaaaaaaaaaaaaaaaaaaaaaaaaaaaaaaaaaaaaaaaaaaaaaaaaaaaaaaaaaaaaaaaaaaaaaaaaaaaaaaaaaaaaaaaaaaaaaaaaaaaaaaaaaaaaaaaaaaaaaaaaaaaaaaaaaaaaaaaaaaaaaaaa"/>
    <w:basedOn w:val="a"/>
    <w:rsid w:val="004C6A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142DF7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377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311">
    <w:name w:val="4311"/>
    <w:aliases w:val="bqiaagaaeyqcaaagiaiaaam+eaaabuwqaaaaaaaaaaaaaaaaaaaaaaaaaaaaaaaaaaaaaaaaaaaaaaaaaaaaaaaaaaaaaaaaaaaaaaaaaaaaaaaaaaaaaaaaaaaaaaaaaaaaaaaaaaaaaaaaaaaaaaaaaaaaaaaaaaaaaaaaaaaaaaaaaaaaaaaaaaaaaaaaaaaaaaaaaaaaaaaaaaaaaaaaaaaaaaaaaaaaaaaa"/>
    <w:basedOn w:val="a0"/>
    <w:rsid w:val="00937772"/>
  </w:style>
  <w:style w:type="character" w:customStyle="1" w:styleId="6175">
    <w:name w:val="6175"/>
    <w:aliases w:val="bqiaagaaeyqcaaagiaiaaamieaaabqevaaaaaaaaaaaaaaaaaaaaaaaaaaaaaaaaaaaaaaaaaaaaaaaaaaaaaaaaaaaaaaaaaaaaaaaaaaaaaaaaaaaaaaaaaaaaaaaaaaaaaaaaaaaaaaaaaaaaaaaaaaaaaaaaaaaaaaaaaaaaaaaaaaaaaaaaaaaaaaaaaaaaaaaaaaaaaaaaaaaaaaaaaaaaaaaaaaaaaaaa"/>
    <w:basedOn w:val="a0"/>
    <w:rsid w:val="005436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paragraph" w:styleId="1">
    <w:name w:val="heading 1"/>
    <w:basedOn w:val="a"/>
    <w:next w:val="a"/>
    <w:link w:val="10"/>
    <w:uiPriority w:val="9"/>
    <w:qFormat/>
    <w:rsid w:val="00700398"/>
    <w:pPr>
      <w:widowControl/>
      <w:spacing w:before="300" w:after="40"/>
      <w:outlineLvl w:val="0"/>
    </w:pPr>
    <w:rPr>
      <w:rFonts w:eastAsiaTheme="minorEastAsia"/>
      <w:smallCaps/>
      <w:spacing w:val="5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342CA8"/>
    <w:pPr>
      <w:widowControl/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342CA8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84D5F"/>
  </w:style>
  <w:style w:type="paragraph" w:styleId="a7">
    <w:name w:val="footer"/>
    <w:basedOn w:val="a"/>
    <w:link w:val="a8"/>
    <w:uiPriority w:val="99"/>
    <w:unhideWhenUsed/>
    <w:rsid w:val="00C84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84D5F"/>
  </w:style>
  <w:style w:type="paragraph" w:styleId="a9">
    <w:name w:val="List Paragraph"/>
    <w:basedOn w:val="a"/>
    <w:qFormat/>
    <w:rsid w:val="006E5E79"/>
    <w:pPr>
      <w:ind w:left="720"/>
      <w:contextualSpacing/>
    </w:pPr>
  </w:style>
  <w:style w:type="table" w:styleId="aa">
    <w:name w:val="Table Grid"/>
    <w:basedOn w:val="a1"/>
    <w:uiPriority w:val="39"/>
    <w:rsid w:val="005F5CB5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405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4056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00398"/>
    <w:rPr>
      <w:rFonts w:eastAsiaTheme="minorEastAsia"/>
      <w:smallCaps/>
      <w:spacing w:val="5"/>
      <w:sz w:val="32"/>
      <w:szCs w:val="32"/>
      <w:lang w:val="ru-RU"/>
    </w:rPr>
  </w:style>
  <w:style w:type="paragraph" w:customStyle="1" w:styleId="docdata">
    <w:name w:val="docdata"/>
    <w:aliases w:val="docy,v5,1584,bqiaagaaeyqcaaagiaiaaaoxbqaabaufaaaaaaaaaaaaaaaaaaaaaaaaaaaaaaaaaaaaaaaaaaaaaaaaaaaaaaaaaaaaaaaaaaaaaaaaaaaaaaaaaaaaaaaaaaaaaaaaaaaaaaaaaaaaaaaaaaaaaaaaaaaaaaaaaaaaaaaaaaaaaaaaaaaaaaaaaaaaaaaaaaaaaaaaaaaaaaaaaaaaaaaaaaaaaaaaaaaaaaaa"/>
    <w:basedOn w:val="a"/>
    <w:rsid w:val="004C6AB6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11">
    <w:name w:val="Сетка таблицы1"/>
    <w:basedOn w:val="a1"/>
    <w:next w:val="aa"/>
    <w:uiPriority w:val="39"/>
    <w:rsid w:val="00142DF7"/>
    <w:pPr>
      <w:widowControl/>
      <w:spacing w:after="0" w:line="240" w:lineRule="auto"/>
    </w:pPr>
    <w:rPr>
      <w:rFonts w:ascii="Calibri" w:eastAsia="Times New Roman" w:hAnsi="Calibri" w:cs="Times New Roman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93777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311">
    <w:name w:val="4311"/>
    <w:aliases w:val="bqiaagaaeyqcaaagiaiaaam+eaaabuwqaaaaaaaaaaaaaaaaaaaaaaaaaaaaaaaaaaaaaaaaaaaaaaaaaaaaaaaaaaaaaaaaaaaaaaaaaaaaaaaaaaaaaaaaaaaaaaaaaaaaaaaaaaaaaaaaaaaaaaaaaaaaaaaaaaaaaaaaaaaaaaaaaaaaaaaaaaaaaaaaaaaaaaaaaaaaaaaaaaaaaaaaaaaaaaaaaaaaaaaa"/>
    <w:basedOn w:val="a0"/>
    <w:rsid w:val="00937772"/>
  </w:style>
  <w:style w:type="character" w:customStyle="1" w:styleId="6175">
    <w:name w:val="6175"/>
    <w:aliases w:val="bqiaagaaeyqcaaagiaiaaamieaaabqevaaaaaaaaaaaaaaaaaaaaaaaaaaaaaaaaaaaaaaaaaaaaaaaaaaaaaaaaaaaaaaaaaaaaaaaaaaaaaaaaaaaaaaaaaaaaaaaaaaaaaaaaaaaaaaaaaaaaaaaaaaaaaaaaaaaaaaaaaaaaaaaaaaaaaaaaaaaaaaaaaaaaaaaaaaaaaaaaaaaaaaaaaaaaaaaaaaaaaaaa"/>
    <w:basedOn w:val="a0"/>
    <w:rsid w:val="00543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1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2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920" Type="http://schemas.openxmlformats.org/officeDocument/2006/relationships/image" Target="media/image920.png"/><Relationship Id="rId997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5E9B5-F1FF-41F9-A067-9A539E8BD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приказ.cdr</vt:lpstr>
    </vt:vector>
  </TitlesOfParts>
  <Company/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приказ.cdr</dc:title>
  <dc:creator>Жулдыз</dc:creator>
  <cp:lastModifiedBy>Alua Mamysheva</cp:lastModifiedBy>
  <cp:revision>198</cp:revision>
  <cp:lastPrinted>2025-09-26T10:09:00Z</cp:lastPrinted>
  <dcterms:created xsi:type="dcterms:W3CDTF">2021-12-29T12:09:00Z</dcterms:created>
  <dcterms:modified xsi:type="dcterms:W3CDTF">2026-02-25T09:59:00Z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2019-05-24T00:00:00Z</vt:filetime>
  </property>
  <property fmtid="{D5CDD505-2E9C-101B-9397-08002B2CF9AE}" pid="3" name="LastSaved">
    <vt:filetime>2019-05-27T00:00:00Z</vt:filetime>
  </property>
</Properties>
</file>