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57" w:rsidRPr="00686683" w:rsidRDefault="00695DC9" w:rsidP="00686683">
      <w:pPr>
        <w:jc w:val="right"/>
        <w:rPr>
          <w:lang w:val="ru-RU"/>
        </w:rPr>
      </w:pPr>
      <w:bookmarkStart w:id="0" w:name="_GoBack"/>
      <w:r w:rsidRPr="00686683">
        <w:rPr>
          <w:lang w:val="ru-RU"/>
        </w:rPr>
        <w:t>УТВЕРЖДАЮ</w:t>
      </w:r>
    </w:p>
    <w:p w:rsidR="00E44F57" w:rsidRPr="00686683" w:rsidRDefault="00695DC9" w:rsidP="00686683">
      <w:pPr>
        <w:jc w:val="right"/>
        <w:rPr>
          <w:lang w:val="ru-RU"/>
        </w:rPr>
      </w:pPr>
      <w:r w:rsidRPr="00686683">
        <w:rPr>
          <w:lang w:val="ru-RU"/>
        </w:rPr>
        <w:t>Член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Коллегии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(Министр)</w:t>
      </w:r>
    </w:p>
    <w:p w:rsidR="00E44F57" w:rsidRPr="00686683" w:rsidRDefault="00695DC9" w:rsidP="00686683">
      <w:pPr>
        <w:jc w:val="right"/>
        <w:rPr>
          <w:lang w:val="ru-RU"/>
        </w:rPr>
      </w:pPr>
      <w:r w:rsidRPr="00686683">
        <w:rPr>
          <w:lang w:val="ru-RU"/>
        </w:rPr>
        <w:t>по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техническому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регулированию</w:t>
      </w:r>
    </w:p>
    <w:p w:rsidR="00E44F57" w:rsidRPr="00686683" w:rsidRDefault="00695DC9" w:rsidP="00686683">
      <w:pPr>
        <w:jc w:val="right"/>
        <w:rPr>
          <w:lang w:val="ru-RU"/>
        </w:rPr>
      </w:pPr>
      <w:r w:rsidRPr="00686683">
        <w:rPr>
          <w:lang w:val="ru-RU"/>
        </w:rPr>
        <w:t>__________________В.Н.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Корешков</w:t>
      </w:r>
    </w:p>
    <w:p w:rsidR="00E44F57" w:rsidRPr="00686683" w:rsidRDefault="00695DC9" w:rsidP="00686683">
      <w:pPr>
        <w:jc w:val="right"/>
        <w:rPr>
          <w:lang w:val="ru-RU"/>
        </w:rPr>
      </w:pPr>
      <w:r w:rsidRPr="00686683">
        <w:rPr>
          <w:lang w:val="ru-RU"/>
        </w:rPr>
        <w:t>21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июля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2016</w:t>
      </w:r>
      <w:r w:rsidR="00686683" w:rsidRPr="00686683">
        <w:rPr>
          <w:lang w:val="ru-RU"/>
        </w:rPr>
        <w:t xml:space="preserve"> </w:t>
      </w:r>
      <w:r w:rsidRPr="00686683">
        <w:rPr>
          <w:lang w:val="ru-RU"/>
        </w:rPr>
        <w:t>г.</w:t>
      </w:r>
    </w:p>
    <w:p w:rsidR="00E44F57" w:rsidRPr="00686683" w:rsidRDefault="00E44F57" w:rsidP="00906BF7">
      <w:pPr>
        <w:rPr>
          <w:lang w:val="ru-RU"/>
        </w:rPr>
      </w:pPr>
    </w:p>
    <w:p w:rsidR="00E44F57" w:rsidRPr="00686683" w:rsidRDefault="00E44F57" w:rsidP="00906BF7">
      <w:pPr>
        <w:rPr>
          <w:lang w:val="ru-RU"/>
        </w:rPr>
      </w:pPr>
    </w:p>
    <w:p w:rsidR="00E44F57" w:rsidRPr="00686683" w:rsidRDefault="00695DC9" w:rsidP="00686683">
      <w:pPr>
        <w:jc w:val="center"/>
        <w:rPr>
          <w:b/>
          <w:lang w:val="ru-RU"/>
        </w:rPr>
      </w:pPr>
      <w:r w:rsidRPr="00686683">
        <w:rPr>
          <w:b/>
          <w:lang w:val="ru-RU"/>
        </w:rPr>
        <w:t>ПЕРЕЧЕНЬ</w:t>
      </w:r>
    </w:p>
    <w:p w:rsidR="00E44F57" w:rsidRPr="00686683" w:rsidRDefault="00695DC9" w:rsidP="00686683">
      <w:pPr>
        <w:jc w:val="center"/>
        <w:rPr>
          <w:b/>
          <w:lang w:val="ru-RU"/>
        </w:rPr>
      </w:pPr>
      <w:r w:rsidRPr="00686683">
        <w:rPr>
          <w:b/>
          <w:lang w:val="ru-RU"/>
        </w:rPr>
        <w:t>проектов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документов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Евразийской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экономической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комиссии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по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вопросам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регулирования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общего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рынка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лекарственных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средств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в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рамках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Евразийского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экономического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союза,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планируемых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к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разработке</w:t>
      </w:r>
      <w:r w:rsid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в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2016-2018</w:t>
      </w:r>
      <w:r w:rsidR="00686683" w:rsidRPr="00686683">
        <w:rPr>
          <w:b/>
          <w:lang w:val="ru-RU"/>
        </w:rPr>
        <w:t xml:space="preserve"> </w:t>
      </w:r>
      <w:r w:rsidRPr="00686683">
        <w:rPr>
          <w:b/>
          <w:lang w:val="ru-RU"/>
        </w:rPr>
        <w:t>годах</w:t>
      </w:r>
    </w:p>
    <w:tbl>
      <w:tblPr>
        <w:tblStyle w:val="a5"/>
        <w:tblW w:w="1374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7229"/>
        <w:gridCol w:w="3402"/>
        <w:gridCol w:w="2551"/>
      </w:tblGrid>
      <w:tr w:rsidR="00695DC9" w:rsidRPr="00686683" w:rsidTr="00695DC9">
        <w:tc>
          <w:tcPr>
            <w:tcW w:w="567" w:type="dxa"/>
          </w:tcPr>
          <w:p w:rsidR="00695DC9" w:rsidRPr="00906BF7" w:rsidRDefault="00695DC9" w:rsidP="00906BF7">
            <w:r w:rsidRPr="00906BF7">
              <w:t>№</w:t>
            </w:r>
          </w:p>
        </w:tc>
        <w:tc>
          <w:tcPr>
            <w:tcW w:w="7229" w:type="dxa"/>
          </w:tcPr>
          <w:p w:rsidR="00695DC9" w:rsidRPr="00686683" w:rsidRDefault="00695DC9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Название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Проекта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документа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Евразийской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экономической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комиссии</w:t>
            </w:r>
          </w:p>
        </w:tc>
        <w:tc>
          <w:tcPr>
            <w:tcW w:w="3402" w:type="dxa"/>
          </w:tcPr>
          <w:p w:rsidR="00695DC9" w:rsidRPr="00906BF7" w:rsidRDefault="00695DC9" w:rsidP="00906BF7">
            <w:r w:rsidRPr="00906BF7">
              <w:t>Ответственный</w:t>
            </w:r>
            <w:r w:rsidR="00686683">
              <w:t xml:space="preserve"> </w:t>
            </w:r>
            <w:r w:rsidRPr="00906BF7">
              <w:t>разработчик</w:t>
            </w:r>
          </w:p>
        </w:tc>
        <w:tc>
          <w:tcPr>
            <w:tcW w:w="2551" w:type="dxa"/>
          </w:tcPr>
          <w:p w:rsidR="00695DC9" w:rsidRPr="00686683" w:rsidRDefault="00695DC9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Срок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представления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разработчиком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первой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редакции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проекта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Евразийскую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экономическую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комиссию</w:t>
            </w:r>
          </w:p>
        </w:tc>
      </w:tr>
      <w:tr w:rsidR="00686683" w:rsidRPr="00906BF7" w:rsidTr="00686683">
        <w:tc>
          <w:tcPr>
            <w:tcW w:w="13749" w:type="dxa"/>
            <w:gridSpan w:val="4"/>
          </w:tcPr>
          <w:p w:rsidR="00686683" w:rsidRPr="00906BF7" w:rsidRDefault="00686683" w:rsidP="00686683">
            <w:pPr>
              <w:jc w:val="center"/>
            </w:pPr>
            <w:r w:rsidRPr="00906BF7">
              <w:t>РАЗДЕЛ</w:t>
            </w:r>
            <w:r>
              <w:t xml:space="preserve"> </w:t>
            </w:r>
            <w:r w:rsidRPr="00906BF7">
              <w:t>1</w:t>
            </w:r>
            <w:r>
              <w:t xml:space="preserve"> </w:t>
            </w:r>
            <w:r w:rsidRPr="00906BF7">
              <w:t>-</w:t>
            </w:r>
            <w:r>
              <w:rPr>
                <w:lang w:val="ru-RU"/>
              </w:rPr>
              <w:t xml:space="preserve"> </w:t>
            </w:r>
            <w:r w:rsidRPr="00906BF7">
              <w:t>ПРОИЗВОДСТВО</w:t>
            </w:r>
            <w:r>
              <w:t xml:space="preserve"> </w:t>
            </w:r>
            <w:r w:rsidRPr="00906BF7">
              <w:t>И</w:t>
            </w:r>
            <w:r>
              <w:t xml:space="preserve"> </w:t>
            </w:r>
            <w:r w:rsidRPr="00906BF7">
              <w:t>КАЧЕСТВО</w:t>
            </w:r>
          </w:p>
        </w:tc>
      </w:tr>
      <w:tr w:rsidR="00695DC9" w:rsidRPr="00906BF7" w:rsidTr="00695DC9">
        <w:tc>
          <w:tcPr>
            <w:tcW w:w="567" w:type="dxa"/>
          </w:tcPr>
          <w:p w:rsidR="00695DC9" w:rsidRPr="00906BF7" w:rsidRDefault="00695DC9" w:rsidP="00906BF7">
            <w:r w:rsidRPr="00906BF7">
              <w:t>1.</w:t>
            </w:r>
          </w:p>
        </w:tc>
        <w:tc>
          <w:tcPr>
            <w:tcW w:w="7229" w:type="dxa"/>
          </w:tcPr>
          <w:p w:rsidR="00695DC9" w:rsidRPr="00686683" w:rsidRDefault="00695DC9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валидации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процесса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695DC9" w:rsidRPr="00906BF7" w:rsidRDefault="00695DC9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695DC9" w:rsidRPr="00906BF7" w:rsidRDefault="00695DC9" w:rsidP="00906BF7">
            <w:r w:rsidRPr="00906BF7">
              <w:t>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  <w:p w:rsidR="00695DC9" w:rsidRPr="00906BF7" w:rsidRDefault="00695DC9" w:rsidP="00686683">
            <w:r w:rsidRPr="00906BF7">
              <w:t>(</w:t>
            </w:r>
            <w:r w:rsidR="00686683">
              <w:t>в</w:t>
            </w:r>
            <w:r w:rsidR="00686683">
              <w:rPr>
                <w:lang w:val="ru-RU"/>
              </w:rPr>
              <w:t>ып</w:t>
            </w:r>
            <w:r w:rsidRPr="00906BF7">
              <w:t>олнено)</w:t>
            </w:r>
          </w:p>
        </w:tc>
      </w:tr>
      <w:tr w:rsidR="00695DC9" w:rsidRPr="00906BF7" w:rsidTr="00695DC9">
        <w:tc>
          <w:tcPr>
            <w:tcW w:w="567" w:type="dxa"/>
          </w:tcPr>
          <w:p w:rsidR="00695DC9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7229" w:type="dxa"/>
          </w:tcPr>
          <w:p w:rsidR="00695DC9" w:rsidRPr="00686683" w:rsidRDefault="00695DC9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фармацевтических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субстанций</w:t>
            </w:r>
          </w:p>
        </w:tc>
        <w:tc>
          <w:tcPr>
            <w:tcW w:w="3402" w:type="dxa"/>
          </w:tcPr>
          <w:p w:rsidR="00695DC9" w:rsidRPr="00906BF7" w:rsidRDefault="00695DC9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695DC9" w:rsidRPr="00906BF7" w:rsidRDefault="00695DC9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695DC9" w:rsidRPr="00906BF7" w:rsidTr="00695DC9">
        <w:tc>
          <w:tcPr>
            <w:tcW w:w="567" w:type="dxa"/>
          </w:tcPr>
          <w:p w:rsidR="00695DC9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7229" w:type="dxa"/>
          </w:tcPr>
          <w:p w:rsidR="00695DC9" w:rsidRPr="00686683" w:rsidRDefault="00695DC9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готовых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</w:t>
            </w:r>
          </w:p>
        </w:tc>
        <w:tc>
          <w:tcPr>
            <w:tcW w:w="3402" w:type="dxa"/>
          </w:tcPr>
          <w:p w:rsidR="00695DC9" w:rsidRPr="00906BF7" w:rsidRDefault="00695DC9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695DC9" w:rsidRPr="00906BF7" w:rsidRDefault="00695DC9" w:rsidP="00906BF7">
            <w:r w:rsidRPr="00906BF7">
              <w:t>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695DC9" w:rsidRPr="00906BF7" w:rsidTr="00695DC9">
        <w:tc>
          <w:tcPr>
            <w:tcW w:w="567" w:type="dxa"/>
          </w:tcPr>
          <w:p w:rsidR="00695DC9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229" w:type="dxa"/>
          </w:tcPr>
          <w:p w:rsidR="00695DC9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приложения</w:t>
            </w:r>
            <w:r w:rsidR="00695DC9" w:rsidRPr="00686683">
              <w:rPr>
                <w:lang w:val="ru-RU"/>
              </w:rPr>
              <w:tab/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Прави</w:t>
            </w:r>
            <w:r w:rsidRPr="00686683">
              <w:rPr>
                <w:lang w:val="ru-RU"/>
              </w:rPr>
              <w:t>лам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надлежащей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производственной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практики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производству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средств,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содержащих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опасные</w:t>
            </w:r>
            <w:r w:rsidR="00686683" w:rsidRPr="00686683">
              <w:rPr>
                <w:lang w:val="ru-RU"/>
              </w:rPr>
              <w:t xml:space="preserve"> </w:t>
            </w:r>
            <w:r w:rsidR="00695DC9" w:rsidRPr="00686683">
              <w:rPr>
                <w:lang w:val="ru-RU"/>
              </w:rPr>
              <w:t>вещества</w:t>
            </w:r>
          </w:p>
        </w:tc>
        <w:tc>
          <w:tcPr>
            <w:tcW w:w="3402" w:type="dxa"/>
          </w:tcPr>
          <w:p w:rsidR="00695DC9" w:rsidRPr="00906BF7" w:rsidRDefault="00695DC9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695DC9" w:rsidRPr="00906BF7" w:rsidRDefault="0016616F" w:rsidP="00906BF7">
            <w:r w:rsidRPr="00906BF7">
              <w:t>III</w:t>
            </w:r>
            <w:r w:rsidR="00686683">
              <w:t xml:space="preserve"> </w:t>
            </w:r>
            <w:r w:rsidR="00695DC9" w:rsidRPr="00906BF7">
              <w:t>квартал</w:t>
            </w:r>
            <w:r w:rsidR="00686683">
              <w:t xml:space="preserve"> </w:t>
            </w:r>
            <w:r w:rsidR="00695DC9" w:rsidRPr="00906BF7">
              <w:t>2017</w:t>
            </w:r>
            <w:r w:rsidR="00686683">
              <w:t xml:space="preserve"> </w:t>
            </w:r>
            <w:r w:rsidR="00695DC9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воде,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используемой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2016</w:t>
            </w:r>
            <w:r>
              <w:t xml:space="preserve"> </w:t>
            </w:r>
            <w:r w:rsidR="0016616F" w:rsidRPr="00906BF7">
              <w:t>года</w:t>
            </w:r>
            <w:r>
              <w:t xml:space="preserve"> </w:t>
            </w:r>
            <w:r w:rsidR="0016616F" w:rsidRPr="00906BF7">
              <w:t>(выполнено)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выбору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спецификаций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родственным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примесям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антибиотиках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валидации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аналитических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методик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трансферу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технологий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аналитических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методик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Рекомендаций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началу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отсчета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срока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годности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готовых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Pr="00686683">
              <w:rPr>
                <w:lang w:val="ru-RU"/>
              </w:rPr>
              <w:tab/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стабильности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фармацевтических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субстанций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2016</w:t>
            </w:r>
            <w:r>
              <w:t xml:space="preserve"> </w:t>
            </w:r>
            <w:r w:rsidR="0016616F" w:rsidRPr="00906BF7">
              <w:t>года</w:t>
            </w:r>
            <w:r>
              <w:t xml:space="preserve"> </w:t>
            </w:r>
            <w:r w:rsidR="0016616F" w:rsidRPr="00906BF7">
              <w:t>(выполнено)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изучению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примесей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средствах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установлению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ним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спецификациях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фармацевтической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lastRenderedPageBreak/>
              <w:t>средств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lastRenderedPageBreak/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фармацевтической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педиатрической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практике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асептическим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процессам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производстве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выбору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процесса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стерилизации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стерильных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дополнительным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системам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обогрева,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вентиляции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кондиционирования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воздуха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нестерильных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использованию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клеток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животных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качестве</w:t>
            </w:r>
            <w:r w:rsidR="00686683" w:rsidRPr="00686683">
              <w:rPr>
                <w:lang w:val="ru-RU"/>
              </w:rPr>
              <w:t xml:space="preserve"> </w:t>
            </w:r>
            <w:r w:rsidRPr="00906BF7">
              <w:t>in</w:t>
            </w:r>
            <w:r w:rsidR="00686683" w:rsidRPr="00686683">
              <w:rPr>
                <w:lang w:val="ru-RU"/>
              </w:rPr>
              <w:t xml:space="preserve"> </w:t>
            </w:r>
            <w:r w:rsidRPr="00906BF7">
              <w:t>vitro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субстратов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биологических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2018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установлению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допустимых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пределов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воздействия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здоровье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целью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определения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рисков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различных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одном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производственном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участке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показателям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модифицированным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высвобождением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приема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внутрь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показателям</w:t>
            </w:r>
            <w:r w:rsidR="00686683" w:rsidRPr="00686683">
              <w:rPr>
                <w:lang w:val="ru-RU"/>
              </w:rPr>
              <w:t xml:space="preserve"> </w:t>
            </w:r>
            <w:r w:rsidR="00906BF7" w:rsidRPr="00686683">
              <w:rPr>
                <w:lang w:val="ru-RU"/>
              </w:rPr>
              <w:t>качества</w:t>
            </w:r>
            <w:r w:rsidR="00686683" w:rsidRPr="00686683">
              <w:rPr>
                <w:lang w:val="ru-RU"/>
              </w:rPr>
              <w:t xml:space="preserve"> </w:t>
            </w:r>
            <w:r w:rsidR="00906BF7"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ингаляционного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или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интраназального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применения</w:t>
            </w:r>
          </w:p>
        </w:tc>
        <w:tc>
          <w:tcPr>
            <w:tcW w:w="3402" w:type="dxa"/>
          </w:tcPr>
          <w:p w:rsidR="0016616F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906BF7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показателям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радиофармацевтических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показателям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основе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липосом,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мицелл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содержащих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покрытия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наночастиц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подготовке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нормативного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документа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686683" w:rsidRPr="00686683" w:rsidTr="00686683">
        <w:tc>
          <w:tcPr>
            <w:tcW w:w="13749" w:type="dxa"/>
            <w:gridSpan w:val="4"/>
          </w:tcPr>
          <w:p w:rsidR="00686683" w:rsidRPr="00686683" w:rsidRDefault="00686683" w:rsidP="00686683">
            <w:pPr>
              <w:jc w:val="center"/>
              <w:rPr>
                <w:lang w:val="ru-RU"/>
              </w:rPr>
            </w:pPr>
            <w:r w:rsidRPr="00686683">
              <w:rPr>
                <w:lang w:val="ru-RU"/>
              </w:rPr>
              <w:t>РАЗДЕЛ 2 -ТРЕБОВАНИЯ К ЛЕКАРСТВЕННЫМ ПРЕПАРАТАМ АЛЬТЕРНАТИВНОЙ МЕДИЦИНЫ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Надлежащей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выращивания,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сбора,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хранения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растительного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сырья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(</w:t>
            </w:r>
            <w:r w:rsidRPr="00906BF7">
              <w:t>GACP</w:t>
            </w:r>
            <w:r w:rsidRPr="00686683">
              <w:rPr>
                <w:lang w:val="ru-RU"/>
              </w:rPr>
              <w:t>)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7229" w:type="dxa"/>
          </w:tcPr>
          <w:p w:rsidR="0016616F" w:rsidRPr="00906BF7" w:rsidRDefault="0016616F" w:rsidP="00906BF7">
            <w:pPr>
              <w:rPr>
                <w:lang w:val="ru-RU"/>
              </w:rPr>
            </w:pPr>
            <w:r w:rsidRPr="00906BF7">
              <w:rPr>
                <w:lang w:val="ru-RU"/>
              </w:rPr>
              <w:t>Проект</w:t>
            </w:r>
            <w:r w:rsidRPr="00906BF7">
              <w:rPr>
                <w:lang w:val="ru-RU"/>
              </w:rPr>
              <w:tab/>
              <w:t>Требований</w:t>
            </w:r>
            <w:r w:rsidRPr="00906BF7">
              <w:rPr>
                <w:lang w:val="ru-RU"/>
              </w:rPr>
              <w:tab/>
              <w:t>к</w:t>
            </w:r>
            <w:r w:rsidRPr="00906BF7">
              <w:rPr>
                <w:lang w:val="ru-RU"/>
              </w:rPr>
              <w:tab/>
              <w:t>показателям</w:t>
            </w:r>
            <w:r w:rsidRPr="00906BF7">
              <w:rPr>
                <w:lang w:val="ru-RU"/>
              </w:rPr>
              <w:tab/>
            </w:r>
            <w:r w:rsidR="00906BF7" w:rsidRPr="00906BF7">
              <w:rPr>
                <w:lang w:val="ru-RU"/>
              </w:rPr>
              <w:t>качества</w:t>
            </w:r>
            <w:r w:rsidR="00906BF7" w:rsidRPr="00906BF7">
              <w:rPr>
                <w:lang w:val="ru-RU"/>
              </w:rPr>
              <w:tab/>
              <w:t>препаратов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из</w:t>
            </w:r>
            <w:r w:rsidRPr="00906BF7">
              <w:rPr>
                <w:lang w:val="ru-RU"/>
              </w:rPr>
              <w:tab/>
              <w:t>лекарственного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растительного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сырья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16616F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исследованию</w:t>
            </w:r>
            <w:r w:rsidRPr="00686683">
              <w:rPr>
                <w:lang w:val="ru-RU"/>
              </w:rPr>
              <w:tab/>
              <w:t>стабильности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растительного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сырья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2018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7229" w:type="dxa"/>
          </w:tcPr>
          <w:p w:rsidR="0016616F" w:rsidRPr="00906BF7" w:rsidRDefault="0016616F" w:rsidP="00906BF7">
            <w:pPr>
              <w:rPr>
                <w:lang w:val="ru-RU"/>
              </w:rPr>
            </w:pPr>
            <w:r w:rsidRPr="00906BF7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Требований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к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микробиологическим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показателям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препаратов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из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лекарственного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растительного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сырья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7229" w:type="dxa"/>
          </w:tcPr>
          <w:p w:rsidR="0016616F" w:rsidRPr="00906BF7" w:rsidRDefault="0016616F" w:rsidP="00906BF7">
            <w:pPr>
              <w:rPr>
                <w:lang w:val="ru-RU"/>
              </w:rPr>
            </w:pPr>
            <w:r w:rsidRPr="00906BF7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Требований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к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степени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очистки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экстрактов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при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производстве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препаратов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из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лекарственного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растительного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сырья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rPr>
                <w:lang w:val="ru-RU"/>
              </w:rPr>
              <w:t>Российская</w:t>
            </w:r>
            <w:r w:rsidR="00686683">
              <w:rPr>
                <w:lang w:val="ru-RU"/>
              </w:rPr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2018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686683">
              <w:rPr>
                <w:lang w:val="ru-RU"/>
              </w:rPr>
              <w:t xml:space="preserve"> 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906BF7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Требований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к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указанию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содержания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действующих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веществ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или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lastRenderedPageBreak/>
              <w:t>извлечений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из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лекарственного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растительного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сырья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маркировк</w:t>
            </w:r>
            <w:r w:rsidRPr="00686683">
              <w:rPr>
                <w:lang w:val="ru-RU"/>
              </w:rPr>
              <w:t>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инструкциях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медицинскому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применению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lastRenderedPageBreak/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="0016616F" w:rsidRPr="00906BF7">
              <w:t>квартал</w:t>
            </w:r>
            <w:r w:rsidR="00686683">
              <w:t xml:space="preserve"> </w:t>
            </w:r>
            <w:r w:rsidR="0016616F" w:rsidRPr="00906BF7">
              <w:t>2017</w:t>
            </w:r>
            <w:r w:rsidR="00686683"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основе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комбинаций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растительного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сырья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извлечений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него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7229" w:type="dxa"/>
          </w:tcPr>
          <w:p w:rsidR="0016616F" w:rsidRPr="00686683" w:rsidRDefault="0016616F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выбору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тестов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критериев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приемлемости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спецификациях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растительного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сырья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16616F" w:rsidRPr="00906BF7" w:rsidTr="00695DC9">
        <w:tc>
          <w:tcPr>
            <w:tcW w:w="567" w:type="dxa"/>
          </w:tcPr>
          <w:p w:rsidR="0016616F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7229" w:type="dxa"/>
          </w:tcPr>
          <w:p w:rsidR="0016616F" w:rsidRPr="00906BF7" w:rsidRDefault="0016616F" w:rsidP="00906BF7">
            <w:pPr>
              <w:rPr>
                <w:lang w:val="ru-RU"/>
              </w:rPr>
            </w:pPr>
            <w:r w:rsidRPr="00906BF7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рекомендаций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представлению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полного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упрощенного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регистрационного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досье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формате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ОТД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на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гомеопатические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лекарственные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средства,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включая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правила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подтверждению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применения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субстанций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в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гомеопатии,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расчету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первого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безопасного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разведения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и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Перечень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наименований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гомеопатического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сырья</w:t>
            </w:r>
            <w:r w:rsidR="00686683">
              <w:rPr>
                <w:lang w:val="ru-RU"/>
              </w:rPr>
              <w:t xml:space="preserve"> </w:t>
            </w:r>
            <w:r w:rsidRPr="00906BF7">
              <w:rPr>
                <w:lang w:val="ru-RU"/>
              </w:rPr>
              <w:t>(субстанций)</w:t>
            </w:r>
          </w:p>
        </w:tc>
        <w:tc>
          <w:tcPr>
            <w:tcW w:w="3402" w:type="dxa"/>
          </w:tcPr>
          <w:p w:rsidR="0016616F" w:rsidRPr="00906BF7" w:rsidRDefault="0016616F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16616F" w:rsidRPr="00906BF7" w:rsidRDefault="00686683" w:rsidP="00906BF7">
            <w:r>
              <w:t xml:space="preserve">I </w:t>
            </w:r>
            <w:r w:rsidR="0016616F" w:rsidRPr="00906BF7">
              <w:t>квартал</w:t>
            </w:r>
            <w:r>
              <w:t xml:space="preserve"> </w:t>
            </w:r>
            <w:r w:rsidR="0016616F" w:rsidRPr="00906BF7">
              <w:t>2017</w:t>
            </w:r>
            <w:r>
              <w:t xml:space="preserve"> </w:t>
            </w:r>
            <w:r w:rsidR="0016616F" w:rsidRPr="00906BF7">
              <w:t>года</w:t>
            </w:r>
          </w:p>
        </w:tc>
      </w:tr>
      <w:tr w:rsidR="00686683" w:rsidRPr="00686683" w:rsidTr="00686683">
        <w:tc>
          <w:tcPr>
            <w:tcW w:w="13749" w:type="dxa"/>
            <w:gridSpan w:val="4"/>
          </w:tcPr>
          <w:p w:rsidR="00686683" w:rsidRPr="00686683" w:rsidRDefault="00686683" w:rsidP="00686683">
            <w:pPr>
              <w:jc w:val="center"/>
              <w:rPr>
                <w:lang w:val="ru-RU"/>
              </w:rPr>
            </w:pPr>
            <w:r w:rsidRPr="00686683">
              <w:rPr>
                <w:lang w:val="ru-RU"/>
              </w:rPr>
              <w:t>РАЗДЕЛ 3 - ДОКЛИНИЧЕСКОЕ И КЛИНИЧЕСКОЕ ИЗУЧЕНИЕ ЛЕКАРСТВЕННЫХ СРЕДСТВ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33.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контролю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ДНК-реактивных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(мутагенных)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примесей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средствах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установлению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границ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риска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потенциальной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канцерогенности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содержанию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досье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исследуемого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препарата,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подаваемого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назначения</w:t>
            </w:r>
            <w:r w:rsidRPr="00686683">
              <w:rPr>
                <w:lang w:val="ru-RU"/>
              </w:rPr>
              <w:tab/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="00686683">
              <w:rPr>
                <w:lang w:val="ru-RU"/>
              </w:rPr>
              <w:t xml:space="preserve">репортированию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рамках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</w:p>
        </w:tc>
        <w:tc>
          <w:tcPr>
            <w:tcW w:w="3402" w:type="dxa"/>
          </w:tcPr>
          <w:p w:rsidR="00906BF7" w:rsidRPr="00906BF7" w:rsidRDefault="00906BF7" w:rsidP="00686683">
            <w:r w:rsidRPr="00906BF7">
              <w:t>Российская</w:t>
            </w:r>
            <w:r w:rsidR="00686683">
              <w:rPr>
                <w:lang w:val="ru-RU"/>
              </w:rPr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выдачи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разрешений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36.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документации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химическому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фармацевтическому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исследуемых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применяемых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исследованиях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37.</w:t>
            </w:r>
          </w:p>
        </w:tc>
        <w:tc>
          <w:tcPr>
            <w:tcW w:w="7229" w:type="dxa"/>
          </w:tcPr>
          <w:p w:rsidR="00906BF7" w:rsidRPr="00686683" w:rsidRDefault="00906BF7" w:rsidP="00686683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Pr="00686683">
              <w:rPr>
                <w:lang w:val="ru-RU"/>
              </w:rPr>
              <w:tab/>
            </w:r>
            <w:r w:rsidR="00686683">
              <w:rPr>
                <w:lang w:val="ru-RU"/>
              </w:rPr>
              <w:t xml:space="preserve">Руководства по принципам применения </w:t>
            </w:r>
            <w:r w:rsidRPr="00686683">
              <w:rPr>
                <w:lang w:val="ru-RU"/>
              </w:rPr>
              <w:t>биостатистики</w:t>
            </w:r>
            <w:r w:rsidRPr="00686683">
              <w:rPr>
                <w:lang w:val="ru-RU"/>
              </w:rPr>
              <w:tab/>
              <w:t>в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исследованиях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38.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Pr="00686683">
              <w:rPr>
                <w:lang w:val="ru-RU"/>
              </w:rPr>
              <w:tab/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принципам</w:t>
            </w:r>
            <w:r w:rsidRPr="00686683">
              <w:rPr>
                <w:lang w:val="ru-RU"/>
              </w:rPr>
              <w:tab/>
              <w:t>выбора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контрольной</w:t>
            </w:r>
            <w:r w:rsidRPr="00686683">
              <w:rPr>
                <w:lang w:val="ru-RU"/>
              </w:rPr>
              <w:tab/>
              <w:t>группы</w:t>
            </w:r>
            <w:r w:rsidRPr="00686683">
              <w:rPr>
                <w:lang w:val="ru-RU"/>
              </w:rPr>
              <w:tab/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исследованиях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39.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Pr="00686683">
              <w:rPr>
                <w:lang w:val="ru-RU"/>
              </w:rPr>
              <w:tab/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принципам</w:t>
            </w:r>
            <w:r w:rsidRPr="00686683">
              <w:rPr>
                <w:lang w:val="ru-RU"/>
              </w:rPr>
              <w:tab/>
              <w:t>экстраполяции</w:t>
            </w:r>
            <w:r w:rsidRPr="00686683">
              <w:rPr>
                <w:lang w:val="ru-RU"/>
              </w:rPr>
              <w:tab/>
              <w:t>данных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эффективности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безопасности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педиатрическую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популяцию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средства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40.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доношенных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недоношенных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новорожденных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41.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определению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возможности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использования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педиатрической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или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ограниченной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части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педиатрической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популяции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42.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Приложений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биоэквивалентности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воспроизведенных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ЕАЭС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lastRenderedPageBreak/>
              <w:t>фармакокинетическому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клиническому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изучению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биоэквивалентности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модифицированным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высвобождением,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биоэквивалентности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липосомальных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биоэквивалентности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кортикостероидов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местного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дерматологии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lastRenderedPageBreak/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2018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43.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документации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(исследованиям)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ингаляционных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включая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подтверждению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терапевтической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эквивалентности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применяемых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лечения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астмы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ХОБЛ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взрослых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детей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44.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Pr="00686683">
              <w:rPr>
                <w:lang w:val="ru-RU"/>
              </w:rPr>
              <w:tab/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="00686683">
              <w:rPr>
                <w:lang w:val="ru-RU"/>
              </w:rPr>
              <w:t xml:space="preserve">доклинической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комбинированных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45.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Pr="00686683">
              <w:rPr>
                <w:lang w:val="ru-RU"/>
              </w:rPr>
              <w:tab/>
              <w:t>Руководства</w:t>
            </w:r>
            <w:r w:rsidRPr="00686683">
              <w:rPr>
                <w:lang w:val="ru-RU"/>
              </w:rPr>
              <w:tab/>
            </w:r>
            <w:r w:rsidR="00686683">
              <w:rPr>
                <w:lang w:val="ru-RU"/>
              </w:rPr>
              <w:t xml:space="preserve">по доклиническим исследованиям безопасности в </w:t>
            </w:r>
            <w:r w:rsidRPr="00686683">
              <w:rPr>
                <w:lang w:val="ru-RU"/>
              </w:rPr>
              <w:t>целях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регистрации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46.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подбору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дозы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47.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этнических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факторов,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влияющих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приемлемость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данных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48.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особых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группах: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пожилые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пациенты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2018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906BF7" w:rsidRDefault="00906BF7" w:rsidP="00906BF7">
            <w:pPr>
              <w:rPr>
                <w:lang w:val="ru-RU"/>
              </w:rPr>
            </w:pPr>
            <w:r>
              <w:rPr>
                <w:lang w:val="ru-RU"/>
              </w:rPr>
              <w:t>49.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общим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вопросам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IV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2016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50.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клиническому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изучению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детской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популяции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51.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фармакологической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безопасности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медицинского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применения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52.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изучению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токсикокинетики: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системной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экспозиции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токсикологических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исследования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53.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Pr="00686683">
              <w:rPr>
                <w:lang w:val="ru-RU"/>
              </w:rPr>
              <w:tab/>
            </w:r>
            <w:r w:rsidR="00686683">
              <w:rPr>
                <w:lang w:val="ru-RU"/>
              </w:rPr>
              <w:t xml:space="preserve">Руководства по </w:t>
            </w:r>
            <w:r w:rsidRPr="00686683">
              <w:rPr>
                <w:lang w:val="ru-RU"/>
              </w:rPr>
              <w:t>из</w:t>
            </w:r>
            <w:r w:rsidR="00686683">
              <w:rPr>
                <w:lang w:val="ru-RU"/>
              </w:rPr>
              <w:t xml:space="preserve">учению токсичности лекарственных средств </w:t>
            </w:r>
            <w:r w:rsidRPr="00686683">
              <w:rPr>
                <w:lang w:val="ru-RU"/>
              </w:rPr>
              <w:t>при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многократном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введении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686683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54.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глав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биологических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Евразийском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экономическом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союзе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качества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вакцин,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разработке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вакцин,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крови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906BF7">
              <w:t>III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квартал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2017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года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-</w:t>
            </w:r>
            <w:r w:rsidR="00686683" w:rsidRPr="00686683">
              <w:rPr>
                <w:lang w:val="ru-RU"/>
              </w:rPr>
              <w:t xml:space="preserve"> </w:t>
            </w:r>
            <w:r w:rsidRPr="00906BF7">
              <w:t>IV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квартал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2018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года</w:t>
            </w:r>
          </w:p>
        </w:tc>
      </w:tr>
      <w:tr w:rsidR="00686683" w:rsidRPr="00906BF7" w:rsidTr="00686683">
        <w:tc>
          <w:tcPr>
            <w:tcW w:w="13749" w:type="dxa"/>
            <w:gridSpan w:val="4"/>
          </w:tcPr>
          <w:p w:rsidR="00686683" w:rsidRPr="00906BF7" w:rsidRDefault="00686683" w:rsidP="00686683">
            <w:pPr>
              <w:jc w:val="center"/>
            </w:pPr>
            <w:r w:rsidRPr="00906BF7">
              <w:t>РАЗДЕЛ</w:t>
            </w:r>
            <w:r>
              <w:t xml:space="preserve"> </w:t>
            </w:r>
            <w:r w:rsidRPr="00906BF7">
              <w:t>4</w:t>
            </w:r>
            <w:r>
              <w:t xml:space="preserve"> </w:t>
            </w:r>
            <w:r w:rsidRPr="00906BF7">
              <w:t>-ОБЩИЕ</w:t>
            </w:r>
            <w:r>
              <w:t xml:space="preserve"> </w:t>
            </w:r>
            <w:r w:rsidRPr="00906BF7">
              <w:t>ДОКУМЕНТЫ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55.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формированию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(составлению)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регистрационного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досье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лекарственное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средство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формате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ОТД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56.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подготовке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досье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(плацебо,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активный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контроль)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клинических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57.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подготовке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объекта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инспектирования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проведению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инспекции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соответствие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Надлежащей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lastRenderedPageBreak/>
              <w:t>клинической</w:t>
            </w:r>
            <w:r w:rsid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lastRenderedPageBreak/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58.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инспектирования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соответствие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Надлежащей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клинической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III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2017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59.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инспектирования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соответствие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требованиям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Надлежащей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практики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фармаконадзора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60.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документам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формам,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представляемым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этической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экспертизы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исследований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Казахстан</w:t>
            </w:r>
          </w:p>
        </w:tc>
        <w:tc>
          <w:tcPr>
            <w:tcW w:w="2551" w:type="dxa"/>
          </w:tcPr>
          <w:p w:rsidR="00906BF7" w:rsidRPr="00906BF7" w:rsidRDefault="00686683" w:rsidP="00686683">
            <w:r>
              <w:t xml:space="preserve">III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61.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приложения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Правилам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регистрации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экспертизы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средств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медицинского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применения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процедуре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внесения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изменений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регистрационное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досье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вакцин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профилактики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гриппа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906BF7" w:rsidP="00906BF7">
            <w:r w:rsidRPr="00906BF7">
              <w:t>IV</w:t>
            </w:r>
            <w:r w:rsidR="00686683">
              <w:t xml:space="preserve"> </w:t>
            </w:r>
            <w:r w:rsidRPr="00906BF7">
              <w:t>квартал</w:t>
            </w:r>
            <w:r w:rsidR="00686683">
              <w:t xml:space="preserve"> </w:t>
            </w:r>
            <w:r w:rsidRPr="00906BF7">
              <w:t>2016</w:t>
            </w:r>
            <w:r w:rsidR="00686683">
              <w:t xml:space="preserve"> </w:t>
            </w:r>
            <w:r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62.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Руководства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выбору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торговых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наименований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лекарственных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препаратов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Российская</w:t>
            </w:r>
            <w:r w:rsidR="00686683">
              <w:t xml:space="preserve"> </w:t>
            </w:r>
            <w:r w:rsidRPr="00906BF7">
              <w:t>Федерация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63.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периодических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отчетов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безопасности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64.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планов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управления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рисками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65.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proofErr w:type="gramStart"/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ежегодной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оценке</w:t>
            </w:r>
            <w:proofErr w:type="gramEnd"/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польза-риск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процедуре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ее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оплаты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66.</w:t>
            </w:r>
          </w:p>
        </w:tc>
        <w:tc>
          <w:tcPr>
            <w:tcW w:w="7229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>
              <w:rPr>
                <w:lang w:val="ru-RU"/>
              </w:rPr>
              <w:tab/>
              <w:t xml:space="preserve">Требований по процедуре оценки сигналов, поступающих в </w:t>
            </w:r>
            <w:r w:rsidR="00906BF7" w:rsidRPr="00686683">
              <w:rPr>
                <w:lang w:val="ru-RU"/>
              </w:rPr>
              <w:t>систему</w:t>
            </w:r>
            <w:r w:rsidRPr="00686683">
              <w:rPr>
                <w:lang w:val="ru-RU"/>
              </w:rPr>
              <w:t xml:space="preserve"> </w:t>
            </w:r>
            <w:r w:rsidR="00906BF7" w:rsidRPr="00686683">
              <w:rPr>
                <w:lang w:val="ru-RU"/>
              </w:rPr>
              <w:t>фармаконадзора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  <w:tr w:rsidR="00906BF7" w:rsidRPr="00906BF7" w:rsidTr="00695DC9">
        <w:tc>
          <w:tcPr>
            <w:tcW w:w="567" w:type="dxa"/>
          </w:tcPr>
          <w:p w:rsidR="00906BF7" w:rsidRPr="00686683" w:rsidRDefault="00686683" w:rsidP="00906BF7">
            <w:pPr>
              <w:rPr>
                <w:lang w:val="ru-RU"/>
              </w:rPr>
            </w:pPr>
            <w:r>
              <w:rPr>
                <w:lang w:val="ru-RU"/>
              </w:rPr>
              <w:t>67.</w:t>
            </w:r>
          </w:p>
        </w:tc>
        <w:tc>
          <w:tcPr>
            <w:tcW w:w="7229" w:type="dxa"/>
          </w:tcPr>
          <w:p w:rsidR="00906BF7" w:rsidRPr="00686683" w:rsidRDefault="00906BF7" w:rsidP="00906BF7">
            <w:pPr>
              <w:rPr>
                <w:lang w:val="ru-RU"/>
              </w:rPr>
            </w:pPr>
            <w:r w:rsidRPr="00686683">
              <w:rPr>
                <w:lang w:val="ru-RU"/>
              </w:rPr>
              <w:t>Проект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Требований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процедуре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проведения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инспекции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системы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фармаконадзора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держателя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регистрационного</w:t>
            </w:r>
            <w:r w:rsidR="00686683" w:rsidRPr="00686683">
              <w:rPr>
                <w:lang w:val="ru-RU"/>
              </w:rPr>
              <w:t xml:space="preserve"> </w:t>
            </w:r>
            <w:r w:rsidRPr="00686683">
              <w:rPr>
                <w:lang w:val="ru-RU"/>
              </w:rPr>
              <w:t>удостоверения</w:t>
            </w:r>
          </w:p>
        </w:tc>
        <w:tc>
          <w:tcPr>
            <w:tcW w:w="3402" w:type="dxa"/>
          </w:tcPr>
          <w:p w:rsidR="00906BF7" w:rsidRPr="00906BF7" w:rsidRDefault="00906BF7" w:rsidP="00906BF7">
            <w:r w:rsidRPr="00906BF7">
              <w:t>Республика</w:t>
            </w:r>
            <w:r w:rsidR="00686683">
              <w:t xml:space="preserve"> </w:t>
            </w:r>
            <w:r w:rsidRPr="00906BF7">
              <w:t>Беларусь</w:t>
            </w:r>
          </w:p>
        </w:tc>
        <w:tc>
          <w:tcPr>
            <w:tcW w:w="2551" w:type="dxa"/>
          </w:tcPr>
          <w:p w:rsidR="00906BF7" w:rsidRPr="00906BF7" w:rsidRDefault="00686683" w:rsidP="00906BF7">
            <w:r>
              <w:t xml:space="preserve">I </w:t>
            </w:r>
            <w:r w:rsidR="00906BF7" w:rsidRPr="00906BF7">
              <w:t>квартал</w:t>
            </w:r>
            <w:r>
              <w:t xml:space="preserve"> </w:t>
            </w:r>
            <w:r w:rsidR="00906BF7" w:rsidRPr="00906BF7">
              <w:t>2017</w:t>
            </w:r>
            <w:r>
              <w:t xml:space="preserve"> </w:t>
            </w:r>
            <w:r w:rsidR="00906BF7" w:rsidRPr="00906BF7">
              <w:t>года</w:t>
            </w:r>
          </w:p>
        </w:tc>
      </w:tr>
    </w:tbl>
    <w:p w:rsidR="00695DC9" w:rsidRPr="00695DC9" w:rsidRDefault="00695DC9">
      <w:pPr>
        <w:pStyle w:val="a3"/>
        <w:ind w:left="6461" w:right="6414"/>
        <w:jc w:val="center"/>
        <w:rPr>
          <w:b w:val="0"/>
          <w:bCs w:val="0"/>
          <w:lang w:val="ru-RU"/>
        </w:rPr>
      </w:pPr>
    </w:p>
    <w:p w:rsidR="00E44F57" w:rsidRDefault="00695DC9">
      <w:pPr>
        <w:spacing w:line="20" w:lineRule="atLeast"/>
        <w:ind w:left="2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5.4pt;height:.75pt;mso-position-horizontal-relative:char;mso-position-vertical-relative:line" coordsize="2908,15">
            <v:group id="_x0000_s1030" style="position:absolute;left:7;top:7;width:2894;height:2" coordorigin="7,7" coordsize="2894,2">
              <v:shape id="_x0000_s1031" style="position:absolute;left:7;top:7;width:2894;height:2" coordorigin="7,7" coordsize="2894,0" path="m7,7r2893,e" filled="f" strokecolor="#484848" strokeweight=".25325mm">
                <v:path arrowok="t"/>
              </v:shape>
            </v:group>
            <w10:anchorlock/>
          </v:group>
        </w:pict>
      </w:r>
    </w:p>
    <w:p w:rsidR="00E44F57" w:rsidRPr="00686683" w:rsidRDefault="00695DC9" w:rsidP="00686683">
      <w:pPr>
        <w:spacing w:before="92"/>
        <w:ind w:left="25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695DC9">
        <w:rPr>
          <w:rFonts w:ascii="Arial" w:hAnsi="Arial"/>
          <w:color w:val="4B4B4B"/>
          <w:position w:val="9"/>
          <w:sz w:val="12"/>
          <w:lang w:val="ru-RU"/>
        </w:rPr>
        <w:t>1</w:t>
      </w:r>
      <w:r w:rsidR="00686683">
        <w:rPr>
          <w:rFonts w:ascii="Arial" w:hAnsi="Arial"/>
          <w:color w:val="4B4B4B"/>
          <w:position w:val="9"/>
          <w:sz w:val="12"/>
          <w:lang w:val="ru-RU"/>
        </w:rPr>
        <w:t xml:space="preserve"> </w:t>
      </w:r>
      <w:r w:rsidRPr="00695DC9">
        <w:rPr>
          <w:rFonts w:ascii="Times New Roman" w:hAnsi="Times New Roman"/>
          <w:color w:val="4B4B4B"/>
          <w:sz w:val="23"/>
          <w:lang w:val="ru-RU"/>
        </w:rPr>
        <w:t>Наименование</w:t>
      </w:r>
      <w:r w:rsidR="00686683">
        <w:rPr>
          <w:rFonts w:ascii="Times New Roman" w:hAnsi="Times New Roman"/>
          <w:color w:val="4B4B4B"/>
          <w:spacing w:val="50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4B4B4B"/>
          <w:sz w:val="23"/>
          <w:lang w:val="ru-RU"/>
        </w:rPr>
        <w:t>документа</w:t>
      </w:r>
      <w:r w:rsidR="00686683">
        <w:rPr>
          <w:rFonts w:ascii="Times New Roman" w:hAnsi="Times New Roman"/>
          <w:color w:val="4B4B4B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3D3D3D"/>
          <w:sz w:val="23"/>
          <w:lang w:val="ru-RU"/>
        </w:rPr>
        <w:t>может</w:t>
      </w:r>
      <w:r w:rsidR="00686683">
        <w:rPr>
          <w:rFonts w:ascii="Times New Roman" w:hAnsi="Times New Roman"/>
          <w:color w:val="3D3D3D"/>
          <w:spacing w:val="27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4B4B4B"/>
          <w:sz w:val="23"/>
          <w:lang w:val="ru-RU"/>
        </w:rPr>
        <w:t>б</w:t>
      </w:r>
      <w:r w:rsidRPr="00695DC9">
        <w:rPr>
          <w:rFonts w:ascii="Times New Roman" w:hAnsi="Times New Roman"/>
          <w:color w:val="2D2D2D"/>
          <w:spacing w:val="1"/>
          <w:sz w:val="23"/>
          <w:lang w:val="ru-RU"/>
        </w:rPr>
        <w:t>ы</w:t>
      </w:r>
      <w:r w:rsidRPr="00695DC9">
        <w:rPr>
          <w:rFonts w:ascii="Times New Roman" w:hAnsi="Times New Roman"/>
          <w:color w:val="4B4B4B"/>
          <w:sz w:val="23"/>
          <w:lang w:val="ru-RU"/>
        </w:rPr>
        <w:t>ть</w:t>
      </w:r>
      <w:r w:rsidR="00686683">
        <w:rPr>
          <w:rFonts w:ascii="Times New Roman" w:hAnsi="Times New Roman"/>
          <w:color w:val="4B4B4B"/>
          <w:spacing w:val="21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2D2D2D"/>
          <w:sz w:val="23"/>
          <w:lang w:val="ru-RU"/>
        </w:rPr>
        <w:t>и</w:t>
      </w:r>
      <w:r w:rsidRPr="00695DC9">
        <w:rPr>
          <w:rFonts w:ascii="Times New Roman" w:hAnsi="Times New Roman"/>
          <w:color w:val="4B4B4B"/>
          <w:sz w:val="23"/>
          <w:lang w:val="ru-RU"/>
        </w:rPr>
        <w:t>змене</w:t>
      </w:r>
      <w:r w:rsidRPr="00695DC9">
        <w:rPr>
          <w:rFonts w:ascii="Times New Roman" w:hAnsi="Times New Roman"/>
          <w:color w:val="2D2D2D"/>
          <w:sz w:val="23"/>
          <w:lang w:val="ru-RU"/>
        </w:rPr>
        <w:t>но</w:t>
      </w:r>
      <w:r w:rsidR="00686683">
        <w:rPr>
          <w:rFonts w:ascii="Times New Roman" w:hAnsi="Times New Roman"/>
          <w:color w:val="2D2D2D"/>
          <w:spacing w:val="29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3D3D3D"/>
          <w:sz w:val="23"/>
          <w:lang w:val="ru-RU"/>
        </w:rPr>
        <w:t>в</w:t>
      </w:r>
      <w:r w:rsidR="00686683">
        <w:rPr>
          <w:rFonts w:ascii="Times New Roman" w:hAnsi="Times New Roman"/>
          <w:color w:val="3D3D3D"/>
          <w:spacing w:val="22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2D2D2D"/>
          <w:sz w:val="23"/>
          <w:lang w:val="ru-RU"/>
        </w:rPr>
        <w:t>проц</w:t>
      </w:r>
      <w:r w:rsidRPr="00695DC9">
        <w:rPr>
          <w:rFonts w:ascii="Times New Roman" w:hAnsi="Times New Roman"/>
          <w:color w:val="4B4B4B"/>
          <w:sz w:val="23"/>
          <w:lang w:val="ru-RU"/>
        </w:rPr>
        <w:t>ес</w:t>
      </w:r>
      <w:r w:rsidRPr="00695DC9">
        <w:rPr>
          <w:rFonts w:ascii="Times New Roman" w:hAnsi="Times New Roman"/>
          <w:color w:val="2D2D2D"/>
          <w:sz w:val="23"/>
          <w:lang w:val="ru-RU"/>
        </w:rPr>
        <w:t>с</w:t>
      </w:r>
      <w:r w:rsidRPr="00695DC9">
        <w:rPr>
          <w:rFonts w:ascii="Times New Roman" w:hAnsi="Times New Roman"/>
          <w:color w:val="4B4B4B"/>
          <w:sz w:val="23"/>
          <w:lang w:val="ru-RU"/>
        </w:rPr>
        <w:t>е</w:t>
      </w:r>
      <w:r w:rsidR="00686683">
        <w:rPr>
          <w:rFonts w:ascii="Times New Roman" w:hAnsi="Times New Roman"/>
          <w:color w:val="4B4B4B"/>
          <w:spacing w:val="-2"/>
          <w:sz w:val="23"/>
          <w:lang w:val="ru-RU"/>
        </w:rPr>
        <w:t xml:space="preserve"> </w:t>
      </w:r>
      <w:r w:rsidRPr="00695DC9">
        <w:rPr>
          <w:rFonts w:ascii="Times New Roman" w:hAnsi="Times New Roman"/>
          <w:color w:val="2D2D2D"/>
          <w:sz w:val="23"/>
          <w:lang w:val="ru-RU"/>
        </w:rPr>
        <w:t>разра</w:t>
      </w:r>
      <w:r w:rsidRPr="00695DC9">
        <w:rPr>
          <w:rFonts w:ascii="Times New Roman" w:hAnsi="Times New Roman"/>
          <w:color w:val="4B4B4B"/>
          <w:sz w:val="23"/>
          <w:lang w:val="ru-RU"/>
        </w:rPr>
        <w:t>ботки.</w:t>
      </w:r>
    </w:p>
    <w:p w:rsidR="00E44F57" w:rsidRDefault="00E44F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4F57" w:rsidRDefault="00E44F57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44F57" w:rsidRDefault="00695DC9">
      <w:pPr>
        <w:spacing w:line="20" w:lineRule="atLeast"/>
        <w:ind w:left="66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84.95pt;height:.75pt;mso-position-horizontal-relative:char;mso-position-vertical-relative:line" coordsize="1699,15">
            <v:group id="_x0000_s1027" style="position:absolute;left:7;top:7;width:1685;height:2" coordorigin="7,7" coordsize="1685,2">
              <v:shape id="_x0000_s1028" style="position:absolute;left:7;top:7;width:1685;height:2" coordorigin="7,7" coordsize="1685,0" path="m7,7r1684,e" filled="f" strokeweight=".25392mm">
                <v:path arrowok="t"/>
              </v:shape>
            </v:group>
            <w10:anchorlock/>
          </v:group>
        </w:pict>
      </w:r>
      <w:bookmarkEnd w:id="0"/>
    </w:p>
    <w:sectPr w:rsidR="00E44F57">
      <w:headerReference w:type="default" r:id="rId6"/>
      <w:pgSz w:w="16820" w:h="11900" w:orient="landscape"/>
      <w:pgMar w:top="1140" w:right="1000" w:bottom="280" w:left="760" w:header="9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DD" w:rsidRDefault="00706CDD">
      <w:r>
        <w:separator/>
      </w:r>
    </w:p>
  </w:endnote>
  <w:endnote w:type="continuationSeparator" w:id="0">
    <w:p w:rsidR="00706CDD" w:rsidRDefault="0070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DD" w:rsidRDefault="00706CDD">
      <w:r>
        <w:separator/>
      </w:r>
    </w:p>
  </w:footnote>
  <w:footnote w:type="continuationSeparator" w:id="0">
    <w:p w:rsidR="00706CDD" w:rsidRDefault="0070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83" w:rsidRDefault="00686683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44F57"/>
    <w:rsid w:val="0016616F"/>
    <w:rsid w:val="00686683"/>
    <w:rsid w:val="00695DC9"/>
    <w:rsid w:val="00706CDD"/>
    <w:rsid w:val="00906BF7"/>
    <w:rsid w:val="00E44F57"/>
    <w:rsid w:val="00E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264E8-8581-4374-BBD8-68C99A3A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11"/>
    </w:pPr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9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6B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6BF7"/>
  </w:style>
  <w:style w:type="paragraph" w:styleId="a8">
    <w:name w:val="footer"/>
    <w:basedOn w:val="a"/>
    <w:link w:val="a9"/>
    <w:uiPriority w:val="99"/>
    <w:unhideWhenUsed/>
    <w:rsid w:val="00906B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2016-07-30T21:39:00Z</dcterms:created>
  <dcterms:modified xsi:type="dcterms:W3CDTF">2016-07-30T16:22:00Z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2016-07-30T00:00:00Z</vt:filetime>
  </property>
  <property fmtid="{D5CDD505-2E9C-101B-9397-08002B2CF9AE}" pid="3" name="LastSaved">
    <vt:filetime>2016-07-30T00:00:00Z</vt:filetime>
  </property>
</Properties>
</file>